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26766" w14:textId="3A059AAA" w:rsidR="00E61890" w:rsidRDefault="00E61890" w:rsidP="00981E2F">
      <w:pPr>
        <w:autoSpaceDE w:val="0"/>
        <w:autoSpaceDN w:val="0"/>
        <w:adjustRightInd w:val="0"/>
        <w:spacing w:after="0" w:line="240" w:lineRule="auto"/>
        <w:rPr>
          <w:rFonts w:cstheme="minorHAnsi"/>
          <w:b/>
          <w:bCs/>
          <w:sz w:val="28"/>
          <w:szCs w:val="28"/>
        </w:rPr>
      </w:pPr>
    </w:p>
    <w:p w14:paraId="040B39B0" w14:textId="3E6933B5" w:rsidR="004337CF" w:rsidRDefault="004337CF" w:rsidP="00981E2F">
      <w:pPr>
        <w:autoSpaceDE w:val="0"/>
        <w:autoSpaceDN w:val="0"/>
        <w:adjustRightInd w:val="0"/>
        <w:spacing w:after="0" w:line="240" w:lineRule="auto"/>
        <w:rPr>
          <w:rFonts w:cstheme="minorHAnsi"/>
          <w:b/>
          <w:bCs/>
          <w:sz w:val="28"/>
          <w:szCs w:val="28"/>
        </w:rPr>
      </w:pPr>
    </w:p>
    <w:p w14:paraId="64F187C9" w14:textId="77777777" w:rsidR="004C2FAA" w:rsidRDefault="004C2FAA" w:rsidP="00981E2F">
      <w:pPr>
        <w:autoSpaceDE w:val="0"/>
        <w:autoSpaceDN w:val="0"/>
        <w:adjustRightInd w:val="0"/>
        <w:spacing w:after="0" w:line="240" w:lineRule="auto"/>
        <w:rPr>
          <w:rFonts w:cstheme="minorHAnsi"/>
          <w:b/>
          <w:bCs/>
          <w:sz w:val="28"/>
          <w:szCs w:val="28"/>
        </w:rPr>
      </w:pPr>
    </w:p>
    <w:p w14:paraId="140C7CB8" w14:textId="52C27376" w:rsidR="0007007C" w:rsidRDefault="00465789" w:rsidP="00981E2F">
      <w:pPr>
        <w:autoSpaceDE w:val="0"/>
        <w:autoSpaceDN w:val="0"/>
        <w:adjustRightInd w:val="0"/>
        <w:spacing w:after="0" w:line="240" w:lineRule="auto"/>
        <w:rPr>
          <w:rFonts w:cstheme="minorHAnsi"/>
          <w:b/>
          <w:bCs/>
          <w:sz w:val="28"/>
          <w:szCs w:val="28"/>
        </w:rPr>
      </w:pPr>
      <w:r>
        <w:rPr>
          <w:rFonts w:cstheme="minorHAnsi"/>
          <w:b/>
          <w:bCs/>
          <w:sz w:val="28"/>
          <w:szCs w:val="28"/>
        </w:rPr>
        <w:t>He</w:t>
      </w:r>
      <w:r w:rsidR="00BD2FB8">
        <w:rPr>
          <w:rFonts w:cstheme="minorHAnsi"/>
          <w:b/>
          <w:bCs/>
          <w:sz w:val="28"/>
          <w:szCs w:val="28"/>
        </w:rPr>
        <w:t xml:space="preserve">rstel na </w:t>
      </w:r>
      <w:proofErr w:type="spellStart"/>
      <w:r w:rsidR="00BD2FB8">
        <w:rPr>
          <w:rFonts w:cstheme="minorHAnsi"/>
          <w:b/>
          <w:bCs/>
          <w:sz w:val="28"/>
          <w:szCs w:val="28"/>
        </w:rPr>
        <w:t>Covid</w:t>
      </w:r>
      <w:proofErr w:type="spellEnd"/>
      <w:r w:rsidR="00BD2FB8">
        <w:rPr>
          <w:rFonts w:cstheme="minorHAnsi"/>
          <w:b/>
          <w:bCs/>
          <w:sz w:val="28"/>
          <w:szCs w:val="28"/>
        </w:rPr>
        <w:t xml:space="preserve"> 19</w:t>
      </w:r>
    </w:p>
    <w:p w14:paraId="08D44B10" w14:textId="79B7D492" w:rsidR="00BD2FB8" w:rsidRDefault="00CC527B" w:rsidP="00981E2F">
      <w:pPr>
        <w:autoSpaceDE w:val="0"/>
        <w:autoSpaceDN w:val="0"/>
        <w:adjustRightInd w:val="0"/>
        <w:spacing w:after="0" w:line="240" w:lineRule="auto"/>
        <w:rPr>
          <w:rFonts w:cstheme="minorHAnsi"/>
          <w:b/>
          <w:bCs/>
          <w:sz w:val="28"/>
          <w:szCs w:val="28"/>
        </w:rPr>
      </w:pPr>
      <w:r>
        <w:t>Behandeling van restschade vanuit diverse invalshoeken bekeken</w:t>
      </w:r>
    </w:p>
    <w:p w14:paraId="7D7A4390" w14:textId="4D70B9B5" w:rsidR="00860907" w:rsidRDefault="00860907" w:rsidP="00981E2F">
      <w:pPr>
        <w:autoSpaceDE w:val="0"/>
        <w:autoSpaceDN w:val="0"/>
        <w:adjustRightInd w:val="0"/>
        <w:spacing w:after="0" w:line="240" w:lineRule="auto"/>
        <w:rPr>
          <w:rFonts w:cstheme="minorHAnsi"/>
          <w:b/>
          <w:bCs/>
          <w:sz w:val="28"/>
          <w:szCs w:val="28"/>
        </w:rPr>
      </w:pPr>
    </w:p>
    <w:p w14:paraId="14361D43" w14:textId="6D12D86F" w:rsidR="00860907" w:rsidRDefault="00465789" w:rsidP="00981E2F">
      <w:pPr>
        <w:autoSpaceDE w:val="0"/>
        <w:autoSpaceDN w:val="0"/>
        <w:adjustRightInd w:val="0"/>
        <w:spacing w:after="0" w:line="240" w:lineRule="auto"/>
        <w:rPr>
          <w:rFonts w:ascii="Calibri" w:hAnsi="Calibri" w:cs="Calibri"/>
        </w:rPr>
      </w:pPr>
      <w:r>
        <w:rPr>
          <w:rFonts w:ascii="Calibri" w:hAnsi="Calibri" w:cs="Calibri"/>
        </w:rPr>
        <w:t>Datum: 3 juni</w:t>
      </w:r>
      <w:r w:rsidR="00323567">
        <w:rPr>
          <w:rFonts w:ascii="Calibri" w:hAnsi="Calibri" w:cs="Calibri"/>
        </w:rPr>
        <w:t xml:space="preserve"> 2021</w:t>
      </w:r>
    </w:p>
    <w:p w14:paraId="07060314" w14:textId="13F01B1F" w:rsidR="00465789" w:rsidRPr="0007007C" w:rsidRDefault="00465789" w:rsidP="00981E2F">
      <w:pPr>
        <w:autoSpaceDE w:val="0"/>
        <w:autoSpaceDN w:val="0"/>
        <w:adjustRightInd w:val="0"/>
        <w:spacing w:after="0" w:line="240" w:lineRule="auto"/>
        <w:rPr>
          <w:rFonts w:ascii="Calibri" w:hAnsi="Calibri" w:cs="Calibri"/>
        </w:rPr>
      </w:pPr>
      <w:r>
        <w:rPr>
          <w:rFonts w:ascii="Calibri" w:hAnsi="Calibri" w:cs="Calibri"/>
        </w:rPr>
        <w:t>Locatie:</w:t>
      </w:r>
      <w:r w:rsidR="00C81ED1">
        <w:rPr>
          <w:rFonts w:ascii="Calibri" w:hAnsi="Calibri" w:cs="Calibri"/>
        </w:rPr>
        <w:t xml:space="preserve"> </w:t>
      </w:r>
      <w:proofErr w:type="spellStart"/>
      <w:r w:rsidR="00C81ED1">
        <w:rPr>
          <w:rFonts w:ascii="Calibri" w:hAnsi="Calibri" w:cs="Calibri"/>
        </w:rPr>
        <w:t>Reehorst</w:t>
      </w:r>
      <w:proofErr w:type="spellEnd"/>
      <w:r w:rsidR="00C81ED1">
        <w:rPr>
          <w:rFonts w:ascii="Calibri" w:hAnsi="Calibri" w:cs="Calibri"/>
        </w:rPr>
        <w:t>, Ede</w:t>
      </w:r>
    </w:p>
    <w:p w14:paraId="2AAECE6C" w14:textId="08ECAF19" w:rsidR="00323567" w:rsidRPr="00025E6B" w:rsidRDefault="00323567" w:rsidP="00025E6B">
      <w:pPr>
        <w:rPr>
          <w:rFonts w:cstheme="minorHAnsi"/>
        </w:rPr>
      </w:pPr>
    </w:p>
    <w:p w14:paraId="47DD89BB" w14:textId="244C1C61" w:rsidR="009337F6" w:rsidRDefault="009337F6" w:rsidP="00981E2F">
      <w:pPr>
        <w:autoSpaceDE w:val="0"/>
        <w:autoSpaceDN w:val="0"/>
        <w:adjustRightInd w:val="0"/>
        <w:spacing w:after="0" w:line="240" w:lineRule="auto"/>
        <w:rPr>
          <w:rFonts w:cstheme="minorHAnsi"/>
          <w:b/>
          <w:bCs/>
          <w:sz w:val="28"/>
          <w:szCs w:val="28"/>
        </w:rPr>
      </w:pPr>
      <w:r w:rsidRPr="00981E2F">
        <w:rPr>
          <w:rFonts w:cstheme="minorHAnsi"/>
          <w:b/>
          <w:bCs/>
          <w:sz w:val="28"/>
          <w:szCs w:val="28"/>
        </w:rPr>
        <w:t>Conceptprogramma</w:t>
      </w:r>
    </w:p>
    <w:p w14:paraId="16E972FB" w14:textId="14ECD470" w:rsidR="009337F6" w:rsidRDefault="009337F6" w:rsidP="00981E2F">
      <w:pPr>
        <w:autoSpaceDE w:val="0"/>
        <w:autoSpaceDN w:val="0"/>
        <w:adjustRightInd w:val="0"/>
        <w:spacing w:after="0" w:line="240" w:lineRule="auto"/>
        <w:rPr>
          <w:rFonts w:cstheme="minorHAnsi"/>
          <w:b/>
          <w:bCs/>
          <w:sz w:val="28"/>
          <w:szCs w:val="28"/>
        </w:rPr>
      </w:pPr>
    </w:p>
    <w:p w14:paraId="5C9E8A94" w14:textId="0D4999F7" w:rsidR="009337F6" w:rsidRPr="008346C7" w:rsidRDefault="009337F6" w:rsidP="00981E2F">
      <w:pPr>
        <w:autoSpaceDE w:val="0"/>
        <w:autoSpaceDN w:val="0"/>
        <w:adjustRightInd w:val="0"/>
        <w:spacing w:after="0" w:line="240" w:lineRule="auto"/>
        <w:rPr>
          <w:rFonts w:cstheme="minorHAnsi"/>
          <w:color w:val="0070C0"/>
        </w:rPr>
      </w:pPr>
      <w:r w:rsidRPr="008346C7">
        <w:rPr>
          <w:rFonts w:cstheme="minorHAnsi"/>
        </w:rPr>
        <w:t xml:space="preserve">Dagvoorzitters: </w:t>
      </w:r>
      <w:r w:rsidRPr="008346C7">
        <w:rPr>
          <w:rFonts w:cstheme="minorHAnsi"/>
          <w:color w:val="000000"/>
        </w:rPr>
        <w:t>Eline bij de Vaate, longarts en Dr. Paulien Goos</w:t>
      </w:r>
      <w:r w:rsidR="00062B8B" w:rsidRPr="008346C7">
        <w:rPr>
          <w:rFonts w:cstheme="minorHAnsi"/>
          <w:color w:val="000000"/>
        </w:rPr>
        <w:t>s</w:t>
      </w:r>
      <w:r w:rsidRPr="008346C7">
        <w:rPr>
          <w:rFonts w:cstheme="minorHAnsi"/>
          <w:color w:val="000000"/>
        </w:rPr>
        <w:t>ens, revalidatiearts</w:t>
      </w:r>
    </w:p>
    <w:p w14:paraId="3F242FB8" w14:textId="77777777" w:rsidR="009337F6" w:rsidRPr="008346C7" w:rsidRDefault="009337F6" w:rsidP="00981E2F">
      <w:pPr>
        <w:autoSpaceDE w:val="0"/>
        <w:autoSpaceDN w:val="0"/>
        <w:adjustRightInd w:val="0"/>
        <w:spacing w:after="0" w:line="240" w:lineRule="auto"/>
        <w:rPr>
          <w:rFonts w:cstheme="minorHAnsi"/>
          <w:color w:val="0070C0"/>
        </w:rPr>
      </w:pPr>
    </w:p>
    <w:p w14:paraId="48409102" w14:textId="18F9B868" w:rsidR="00981E2F" w:rsidRPr="008346C7" w:rsidRDefault="00981E2F" w:rsidP="00981E2F">
      <w:pPr>
        <w:autoSpaceDE w:val="0"/>
        <w:autoSpaceDN w:val="0"/>
        <w:adjustRightInd w:val="0"/>
        <w:spacing w:after="0" w:line="240" w:lineRule="auto"/>
        <w:rPr>
          <w:rFonts w:cstheme="minorHAnsi"/>
          <w:color w:val="0070C0"/>
        </w:rPr>
      </w:pPr>
      <w:r w:rsidRPr="008346C7">
        <w:rPr>
          <w:rFonts w:cstheme="minorHAnsi"/>
          <w:color w:val="0070C0"/>
        </w:rPr>
        <w:t xml:space="preserve">08.45 uur </w:t>
      </w:r>
      <w:r w:rsidR="00E62C99" w:rsidRPr="008346C7">
        <w:rPr>
          <w:rFonts w:cstheme="minorHAnsi"/>
          <w:color w:val="0070C0"/>
        </w:rPr>
        <w:t xml:space="preserve"> </w:t>
      </w:r>
      <w:r w:rsidRPr="008346C7">
        <w:rPr>
          <w:rFonts w:cstheme="minorHAnsi"/>
          <w:color w:val="0070C0"/>
        </w:rPr>
        <w:t>Registratie en ontvangst met koffie en thee</w:t>
      </w:r>
    </w:p>
    <w:p w14:paraId="48409105" w14:textId="77777777" w:rsidR="00981E2F" w:rsidRPr="008346C7" w:rsidRDefault="00981E2F" w:rsidP="00981E2F">
      <w:pPr>
        <w:autoSpaceDE w:val="0"/>
        <w:autoSpaceDN w:val="0"/>
        <w:adjustRightInd w:val="0"/>
        <w:spacing w:after="0" w:line="240" w:lineRule="auto"/>
        <w:rPr>
          <w:rFonts w:cstheme="minorHAnsi"/>
          <w:i/>
          <w:iCs/>
        </w:rPr>
      </w:pPr>
    </w:p>
    <w:p w14:paraId="3E119AD0" w14:textId="70ECA5DF" w:rsidR="00F948C5" w:rsidRPr="008346C7" w:rsidRDefault="00981E2F" w:rsidP="003E3ABF">
      <w:pPr>
        <w:rPr>
          <w:rFonts w:cstheme="minorHAnsi"/>
        </w:rPr>
      </w:pPr>
      <w:r w:rsidRPr="008346C7">
        <w:rPr>
          <w:rFonts w:cstheme="minorHAnsi"/>
        </w:rPr>
        <w:t>09.</w:t>
      </w:r>
      <w:r w:rsidR="00421FE0" w:rsidRPr="008346C7">
        <w:rPr>
          <w:rFonts w:cstheme="minorHAnsi"/>
        </w:rPr>
        <w:t>30</w:t>
      </w:r>
      <w:r w:rsidRPr="008346C7">
        <w:rPr>
          <w:rFonts w:cstheme="minorHAnsi"/>
        </w:rPr>
        <w:t xml:space="preserve"> uur </w:t>
      </w:r>
      <w:r w:rsidR="003E3ABF" w:rsidRPr="008346C7">
        <w:rPr>
          <w:rFonts w:cstheme="minorHAnsi"/>
        </w:rPr>
        <w:t xml:space="preserve"> </w:t>
      </w:r>
      <w:r w:rsidR="00F948C5" w:rsidRPr="008346C7">
        <w:rPr>
          <w:rFonts w:cstheme="minorHAnsi"/>
        </w:rPr>
        <w:t xml:space="preserve">Opening </w:t>
      </w:r>
    </w:p>
    <w:p w14:paraId="4E3E5253" w14:textId="77777777" w:rsidR="004964C6" w:rsidRPr="008346C7" w:rsidRDefault="00F948C5" w:rsidP="004964C6">
      <w:pPr>
        <w:pStyle w:val="Tekstzonderopmaak"/>
        <w:rPr>
          <w:rFonts w:asciiTheme="minorHAnsi" w:hAnsiTheme="minorHAnsi" w:cstheme="minorHAnsi"/>
          <w:b/>
          <w:bCs/>
          <w:szCs w:val="22"/>
        </w:rPr>
      </w:pPr>
      <w:r w:rsidRPr="008346C7">
        <w:rPr>
          <w:rFonts w:asciiTheme="minorHAnsi" w:hAnsiTheme="minorHAnsi" w:cstheme="minorHAnsi"/>
          <w:szCs w:val="22"/>
        </w:rPr>
        <w:t xml:space="preserve">09.40 uur  </w:t>
      </w:r>
      <w:r w:rsidR="004964C6" w:rsidRPr="008346C7">
        <w:rPr>
          <w:rFonts w:asciiTheme="minorHAnsi" w:hAnsiTheme="minorHAnsi" w:cstheme="minorHAnsi"/>
          <w:b/>
          <w:bCs/>
          <w:szCs w:val="22"/>
        </w:rPr>
        <w:t>Revalidatie na hersenletsel, schets van een denkkader om te komen tot behandeling</w:t>
      </w:r>
    </w:p>
    <w:p w14:paraId="2E3D3C4B" w14:textId="418D2DF1" w:rsidR="003E1937" w:rsidRPr="008346C7" w:rsidRDefault="004964C6" w:rsidP="004964C6">
      <w:pPr>
        <w:ind w:firstLine="708"/>
        <w:rPr>
          <w:rFonts w:cstheme="minorHAnsi"/>
        </w:rPr>
      </w:pPr>
      <w:r w:rsidRPr="008346C7">
        <w:rPr>
          <w:rFonts w:cstheme="minorHAnsi"/>
        </w:rPr>
        <w:t xml:space="preserve">     </w:t>
      </w:r>
      <w:r w:rsidR="00860907" w:rsidRPr="008346C7">
        <w:rPr>
          <w:rFonts w:cstheme="minorHAnsi"/>
        </w:rPr>
        <w:t xml:space="preserve">• </w:t>
      </w:r>
      <w:r w:rsidR="003E3ABF" w:rsidRPr="008346C7">
        <w:rPr>
          <w:rFonts w:cstheme="minorHAnsi"/>
        </w:rPr>
        <w:t xml:space="preserve">Eline bij de Vaate en </w:t>
      </w:r>
      <w:r w:rsidR="00E54C8D" w:rsidRPr="008346C7">
        <w:rPr>
          <w:rFonts w:cstheme="minorHAnsi"/>
        </w:rPr>
        <w:t xml:space="preserve">Dr. </w:t>
      </w:r>
      <w:r w:rsidR="003E3ABF" w:rsidRPr="008346C7">
        <w:rPr>
          <w:rFonts w:cstheme="minorHAnsi"/>
        </w:rPr>
        <w:t>Paulien Goo</w:t>
      </w:r>
      <w:r w:rsidR="00062B8B" w:rsidRPr="008346C7">
        <w:rPr>
          <w:rFonts w:cstheme="minorHAnsi"/>
        </w:rPr>
        <w:t>s</w:t>
      </w:r>
      <w:r w:rsidR="003E3ABF" w:rsidRPr="008346C7">
        <w:rPr>
          <w:rFonts w:cstheme="minorHAnsi"/>
        </w:rPr>
        <w:t>sens</w:t>
      </w:r>
    </w:p>
    <w:p w14:paraId="08FA2E13" w14:textId="77777777" w:rsidR="004964C6" w:rsidRPr="008346C7" w:rsidRDefault="004964C6" w:rsidP="004964C6">
      <w:pPr>
        <w:pStyle w:val="Tekstzonderopmaak"/>
        <w:rPr>
          <w:rFonts w:asciiTheme="minorHAnsi" w:hAnsiTheme="minorHAnsi" w:cstheme="minorHAnsi"/>
          <w:szCs w:val="22"/>
        </w:rPr>
      </w:pPr>
      <w:r w:rsidRPr="008346C7">
        <w:rPr>
          <w:rFonts w:asciiTheme="minorHAnsi" w:hAnsiTheme="minorHAnsi" w:cstheme="minorHAnsi"/>
          <w:szCs w:val="22"/>
        </w:rPr>
        <w:t>In de medische revalidatie zien we veel patiënten met long-</w:t>
      </w:r>
      <w:proofErr w:type="spellStart"/>
      <w:r w:rsidRPr="008346C7">
        <w:rPr>
          <w:rFonts w:asciiTheme="minorHAnsi" w:hAnsiTheme="minorHAnsi" w:cstheme="minorHAnsi"/>
          <w:szCs w:val="22"/>
        </w:rPr>
        <w:t>covid</w:t>
      </w:r>
      <w:proofErr w:type="spellEnd"/>
      <w:r w:rsidRPr="008346C7">
        <w:rPr>
          <w:rFonts w:asciiTheme="minorHAnsi" w:hAnsiTheme="minorHAnsi" w:cstheme="minorHAnsi"/>
          <w:szCs w:val="22"/>
        </w:rPr>
        <w:t>. Sommige van deze patiënten hebben orgaanschade. Echter ook veel patiënten zonder aantoonbare orgaanschade ervaren restklachten. Vanuit welke invalshoeken kunnen we als zorgverleners naar patiënten met restklachten kijken? Wat zijn de aandachtspunten? Deze lezing schetst een diagnostisch denkkader als uitgangspunt voor de andere lezingen van dit congres. Dit kader leent zich ook om samen met de patiënt een behandelplan te maken op basis van de principes van "samen beslissen".</w:t>
      </w:r>
    </w:p>
    <w:p w14:paraId="00C63CC3" w14:textId="77777777" w:rsidR="004964C6" w:rsidRPr="008346C7" w:rsidRDefault="004964C6" w:rsidP="004964C6">
      <w:pPr>
        <w:pStyle w:val="Tekstzonderopmaak"/>
        <w:rPr>
          <w:rFonts w:asciiTheme="minorHAnsi" w:hAnsiTheme="minorHAnsi" w:cstheme="minorHAnsi"/>
          <w:szCs w:val="22"/>
        </w:rPr>
      </w:pPr>
    </w:p>
    <w:p w14:paraId="4840910C" w14:textId="76CD56D2" w:rsidR="00981E2F" w:rsidRPr="008346C7" w:rsidRDefault="00981E2F" w:rsidP="00F72C4A">
      <w:pPr>
        <w:tabs>
          <w:tab w:val="left" w:pos="993"/>
        </w:tabs>
        <w:autoSpaceDE w:val="0"/>
        <w:autoSpaceDN w:val="0"/>
        <w:adjustRightInd w:val="0"/>
        <w:spacing w:after="0" w:line="240" w:lineRule="auto"/>
        <w:rPr>
          <w:rFonts w:cstheme="minorHAnsi"/>
          <w:color w:val="2E74B5" w:themeColor="accent1" w:themeShade="BF"/>
        </w:rPr>
      </w:pPr>
      <w:r w:rsidRPr="008346C7">
        <w:rPr>
          <w:rFonts w:cstheme="minorHAnsi"/>
          <w:color w:val="2E74B5" w:themeColor="accent1" w:themeShade="BF"/>
        </w:rPr>
        <w:t>1</w:t>
      </w:r>
      <w:r w:rsidR="00F948C5" w:rsidRPr="008346C7">
        <w:rPr>
          <w:rFonts w:cstheme="minorHAnsi"/>
          <w:color w:val="2E74B5" w:themeColor="accent1" w:themeShade="BF"/>
        </w:rPr>
        <w:t>0</w:t>
      </w:r>
      <w:r w:rsidRPr="008346C7">
        <w:rPr>
          <w:rFonts w:cstheme="minorHAnsi"/>
          <w:color w:val="2E74B5" w:themeColor="accent1" w:themeShade="BF"/>
        </w:rPr>
        <w:t>.</w:t>
      </w:r>
      <w:r w:rsidR="00F948C5" w:rsidRPr="008346C7">
        <w:rPr>
          <w:rFonts w:cstheme="minorHAnsi"/>
          <w:color w:val="2E74B5" w:themeColor="accent1" w:themeShade="BF"/>
        </w:rPr>
        <w:t>4</w:t>
      </w:r>
      <w:r w:rsidR="0005607A" w:rsidRPr="008346C7">
        <w:rPr>
          <w:rFonts w:cstheme="minorHAnsi"/>
          <w:color w:val="2E74B5" w:themeColor="accent1" w:themeShade="BF"/>
        </w:rPr>
        <w:t>0</w:t>
      </w:r>
      <w:r w:rsidRPr="008346C7">
        <w:rPr>
          <w:rFonts w:cstheme="minorHAnsi"/>
          <w:color w:val="2E74B5" w:themeColor="accent1" w:themeShade="BF"/>
        </w:rPr>
        <w:t xml:space="preserve"> uur</w:t>
      </w:r>
      <w:r w:rsidRPr="008346C7">
        <w:rPr>
          <w:rFonts w:cstheme="minorHAnsi"/>
          <w:color w:val="2E74B5" w:themeColor="accent1" w:themeShade="BF"/>
        </w:rPr>
        <w:tab/>
        <w:t>Pauze</w:t>
      </w:r>
      <w:r w:rsidR="00154CD3" w:rsidRPr="008346C7">
        <w:rPr>
          <w:rFonts w:cstheme="minorHAnsi"/>
          <w:color w:val="2E74B5" w:themeColor="accent1" w:themeShade="BF"/>
        </w:rPr>
        <w:t xml:space="preserve"> </w:t>
      </w:r>
    </w:p>
    <w:p w14:paraId="1D0D94D0" w14:textId="77777777" w:rsidR="006B3EA9" w:rsidRPr="008346C7" w:rsidRDefault="006B3EA9" w:rsidP="00F72C4A">
      <w:pPr>
        <w:tabs>
          <w:tab w:val="left" w:pos="993"/>
        </w:tabs>
        <w:autoSpaceDE w:val="0"/>
        <w:autoSpaceDN w:val="0"/>
        <w:adjustRightInd w:val="0"/>
        <w:spacing w:after="0" w:line="240" w:lineRule="auto"/>
        <w:rPr>
          <w:rFonts w:cstheme="minorHAnsi"/>
          <w:color w:val="2E74B5" w:themeColor="accent1" w:themeShade="BF"/>
        </w:rPr>
      </w:pPr>
    </w:p>
    <w:p w14:paraId="3FD73EE8" w14:textId="77777777" w:rsidR="00246609" w:rsidRPr="008346C7" w:rsidRDefault="00981E2F" w:rsidP="00F72A6D">
      <w:pPr>
        <w:spacing w:after="0" w:line="240" w:lineRule="auto"/>
        <w:rPr>
          <w:rFonts w:cstheme="minorHAnsi"/>
          <w:b/>
          <w:bCs/>
        </w:rPr>
      </w:pPr>
      <w:r w:rsidRPr="008346C7">
        <w:rPr>
          <w:rFonts w:cstheme="minorHAnsi"/>
        </w:rPr>
        <w:t>1</w:t>
      </w:r>
      <w:r w:rsidR="00F10EA5" w:rsidRPr="008346C7">
        <w:rPr>
          <w:rFonts w:cstheme="minorHAnsi"/>
        </w:rPr>
        <w:t>1</w:t>
      </w:r>
      <w:r w:rsidRPr="008346C7">
        <w:rPr>
          <w:rFonts w:cstheme="minorHAnsi"/>
        </w:rPr>
        <w:t>.</w:t>
      </w:r>
      <w:r w:rsidR="00F948C5" w:rsidRPr="008346C7">
        <w:rPr>
          <w:rFonts w:cstheme="minorHAnsi"/>
        </w:rPr>
        <w:t>1</w:t>
      </w:r>
      <w:r w:rsidR="00F10EA5" w:rsidRPr="008346C7">
        <w:rPr>
          <w:rFonts w:cstheme="minorHAnsi"/>
        </w:rPr>
        <w:t>0</w:t>
      </w:r>
      <w:r w:rsidRPr="008346C7">
        <w:rPr>
          <w:rFonts w:cstheme="minorHAnsi"/>
        </w:rPr>
        <w:t xml:space="preserve"> uur</w:t>
      </w:r>
      <w:r w:rsidR="00F10EA5" w:rsidRPr="008346C7">
        <w:rPr>
          <w:rFonts w:cstheme="minorHAnsi"/>
        </w:rPr>
        <w:t xml:space="preserve">   </w:t>
      </w:r>
      <w:r w:rsidR="00246609" w:rsidRPr="008346C7">
        <w:rPr>
          <w:rFonts w:cstheme="minorHAnsi"/>
          <w:b/>
          <w:bCs/>
        </w:rPr>
        <w:t xml:space="preserve">Inspanningscapaciteit na beademing van wege covid-19. De interpretatie en toepassing </w:t>
      </w:r>
    </w:p>
    <w:p w14:paraId="03D671CE" w14:textId="77777777" w:rsidR="00246609" w:rsidRPr="008346C7" w:rsidRDefault="00246609" w:rsidP="00246609">
      <w:pPr>
        <w:spacing w:after="0" w:line="240" w:lineRule="auto"/>
        <w:ind w:left="708"/>
        <w:rPr>
          <w:rFonts w:cstheme="minorHAnsi"/>
        </w:rPr>
      </w:pPr>
      <w:r w:rsidRPr="008346C7">
        <w:rPr>
          <w:rFonts w:cstheme="minorHAnsi"/>
          <w:b/>
          <w:bCs/>
        </w:rPr>
        <w:t xml:space="preserve">      van uitkomsten van inspanningstesten in de revalidatie</w:t>
      </w:r>
      <w:r w:rsidRPr="008346C7">
        <w:rPr>
          <w:rFonts w:cstheme="minorHAnsi"/>
        </w:rPr>
        <w:t xml:space="preserve">. </w:t>
      </w:r>
      <w:r w:rsidR="00F948C5" w:rsidRPr="008346C7">
        <w:rPr>
          <w:rFonts w:cstheme="minorHAnsi"/>
        </w:rPr>
        <w:t xml:space="preserve">• </w:t>
      </w:r>
      <w:r w:rsidR="00F72A6D" w:rsidRPr="008346C7">
        <w:rPr>
          <w:rFonts w:cstheme="minorHAnsi"/>
        </w:rPr>
        <w:t>Ilse Blokland</w:t>
      </w:r>
      <w:r w:rsidR="00DE49A6" w:rsidRPr="008346C7">
        <w:rPr>
          <w:rFonts w:cstheme="minorHAnsi"/>
        </w:rPr>
        <w:t xml:space="preserve">, </w:t>
      </w:r>
      <w:r w:rsidR="009E136D" w:rsidRPr="008346C7">
        <w:rPr>
          <w:rFonts w:cstheme="minorHAnsi"/>
        </w:rPr>
        <w:t xml:space="preserve">Junior </w:t>
      </w:r>
      <w:r w:rsidRPr="008346C7">
        <w:rPr>
          <w:rFonts w:cstheme="minorHAnsi"/>
        </w:rPr>
        <w:t xml:space="preserve">    </w:t>
      </w:r>
    </w:p>
    <w:p w14:paraId="364C4481" w14:textId="77777777" w:rsidR="00246609" w:rsidRPr="008346C7" w:rsidRDefault="00246609" w:rsidP="00246609">
      <w:pPr>
        <w:spacing w:after="0" w:line="240" w:lineRule="auto"/>
        <w:ind w:left="708"/>
        <w:rPr>
          <w:rFonts w:cstheme="minorHAnsi"/>
        </w:rPr>
      </w:pPr>
      <w:r w:rsidRPr="008346C7">
        <w:rPr>
          <w:rFonts w:cstheme="minorHAnsi"/>
        </w:rPr>
        <w:t xml:space="preserve">      </w:t>
      </w:r>
      <w:r w:rsidR="009E136D" w:rsidRPr="008346C7">
        <w:rPr>
          <w:rFonts w:cstheme="minorHAnsi"/>
        </w:rPr>
        <w:t xml:space="preserve">onderzoeker/Promovenda, </w:t>
      </w:r>
      <w:proofErr w:type="spellStart"/>
      <w:r w:rsidR="00B11A88" w:rsidRPr="008346C7">
        <w:rPr>
          <w:rFonts w:cstheme="minorHAnsi"/>
        </w:rPr>
        <w:t>Heliomare</w:t>
      </w:r>
      <w:proofErr w:type="spellEnd"/>
      <w:r w:rsidR="00B11A88" w:rsidRPr="008346C7">
        <w:rPr>
          <w:rFonts w:cstheme="minorHAnsi"/>
        </w:rPr>
        <w:t xml:space="preserve"> R&amp;D en Vrije Universiteit Amsterdam, Faculteit </w:t>
      </w:r>
    </w:p>
    <w:p w14:paraId="0246B701" w14:textId="50D7A08F" w:rsidR="00F10EA5" w:rsidRPr="008346C7" w:rsidRDefault="00246609" w:rsidP="00246609">
      <w:pPr>
        <w:spacing w:after="0" w:line="240" w:lineRule="auto"/>
        <w:ind w:left="708"/>
        <w:rPr>
          <w:rFonts w:cstheme="minorHAnsi"/>
        </w:rPr>
      </w:pPr>
      <w:r w:rsidRPr="008346C7">
        <w:rPr>
          <w:rFonts w:cstheme="minorHAnsi"/>
        </w:rPr>
        <w:t xml:space="preserve">      </w:t>
      </w:r>
      <w:r w:rsidR="00B11A88" w:rsidRPr="008346C7">
        <w:rPr>
          <w:rFonts w:cstheme="minorHAnsi"/>
        </w:rPr>
        <w:t>Gedrags- en Bewegingswetenschappen</w:t>
      </w:r>
    </w:p>
    <w:p w14:paraId="76985958" w14:textId="4DA88925" w:rsidR="006E475C" w:rsidRPr="008346C7" w:rsidRDefault="006E475C" w:rsidP="00F72A6D">
      <w:pPr>
        <w:spacing w:after="0" w:line="240" w:lineRule="auto"/>
        <w:rPr>
          <w:rFonts w:cstheme="minorHAnsi"/>
        </w:rPr>
      </w:pPr>
    </w:p>
    <w:p w14:paraId="78132698" w14:textId="228BA476" w:rsidR="006E475C" w:rsidRPr="008346C7" w:rsidRDefault="006E475C" w:rsidP="00902CAB">
      <w:pPr>
        <w:autoSpaceDE w:val="0"/>
        <w:autoSpaceDN w:val="0"/>
        <w:rPr>
          <w:rFonts w:cstheme="minorHAnsi"/>
          <w:b/>
          <w:bCs/>
        </w:rPr>
      </w:pPr>
      <w:r w:rsidRPr="008346C7">
        <w:rPr>
          <w:rFonts w:cstheme="minorHAnsi"/>
        </w:rPr>
        <w:t>Om post-COVID-19 patiënten in revalidatiecentr</w:t>
      </w:r>
      <w:r w:rsidR="00C50E0B" w:rsidRPr="008346C7">
        <w:rPr>
          <w:rFonts w:cstheme="minorHAnsi"/>
        </w:rPr>
        <w:t>a</w:t>
      </w:r>
      <w:r w:rsidRPr="008346C7">
        <w:rPr>
          <w:rFonts w:cstheme="minorHAnsi"/>
        </w:rPr>
        <w:t xml:space="preserve"> op een goed niveau te laten trainen, werd kort na opname hun fysieke fitheid getest middels een cardiorespiratoire inspanningstest. Zoals verwacht waren patiënten veel minder fit dan hun gezonde leeftijdsgenoten, zelf onder de grens nodig om zelfstandig te kunnen functioneren. Dit verklaart ook de vermoeidheid die patiënten ervaren bij dagelijkse activiteiten. </w:t>
      </w:r>
    </w:p>
    <w:p w14:paraId="11BC80F8" w14:textId="77777777" w:rsidR="006E475C" w:rsidRPr="008346C7" w:rsidRDefault="006E475C" w:rsidP="00902CAB">
      <w:pPr>
        <w:autoSpaceDE w:val="0"/>
        <w:autoSpaceDN w:val="0"/>
        <w:rPr>
          <w:rFonts w:cstheme="minorHAnsi"/>
        </w:rPr>
      </w:pPr>
      <w:r w:rsidRPr="008346C7">
        <w:rPr>
          <w:rFonts w:cstheme="minorHAnsi"/>
        </w:rPr>
        <w:t xml:space="preserve">Alhoewel bijna alle </w:t>
      </w:r>
      <w:proofErr w:type="spellStart"/>
      <w:r w:rsidRPr="008346C7">
        <w:rPr>
          <w:rFonts w:cstheme="minorHAnsi"/>
        </w:rPr>
        <w:t>patienten</w:t>
      </w:r>
      <w:proofErr w:type="spellEnd"/>
      <w:r w:rsidRPr="008346C7">
        <w:rPr>
          <w:rFonts w:cstheme="minorHAnsi"/>
        </w:rPr>
        <w:t xml:space="preserve"> een verlaagde longfunctie lieten zien, lijkt het grootste deel van de patiënten (70%) bij inspanning allereerst beperkt door de afgenomen spiermassa. </w:t>
      </w:r>
    </w:p>
    <w:p w14:paraId="7A1ABA03" w14:textId="77777777" w:rsidR="00FB6225" w:rsidRPr="008346C7" w:rsidRDefault="00FB6225" w:rsidP="00FB6225">
      <w:pPr>
        <w:spacing w:after="0" w:line="240" w:lineRule="auto"/>
        <w:rPr>
          <w:rFonts w:cstheme="minorHAnsi"/>
        </w:rPr>
      </w:pPr>
    </w:p>
    <w:p w14:paraId="3FE7E085" w14:textId="77777777" w:rsidR="00816BD4" w:rsidRPr="008346C7" w:rsidRDefault="00981E2F" w:rsidP="00816BD4">
      <w:pPr>
        <w:spacing w:after="0" w:line="240" w:lineRule="auto"/>
        <w:rPr>
          <w:rFonts w:cstheme="minorHAnsi"/>
        </w:rPr>
      </w:pPr>
      <w:r w:rsidRPr="008346C7">
        <w:rPr>
          <w:rFonts w:cstheme="minorHAnsi"/>
        </w:rPr>
        <w:t>1</w:t>
      </w:r>
      <w:r w:rsidR="00F10EA5" w:rsidRPr="008346C7">
        <w:rPr>
          <w:rFonts w:cstheme="minorHAnsi"/>
        </w:rPr>
        <w:t>2</w:t>
      </w:r>
      <w:r w:rsidRPr="008346C7">
        <w:rPr>
          <w:rFonts w:cstheme="minorHAnsi"/>
        </w:rPr>
        <w:t>.</w:t>
      </w:r>
      <w:r w:rsidR="00F948C5" w:rsidRPr="008346C7">
        <w:rPr>
          <w:rFonts w:cstheme="minorHAnsi"/>
        </w:rPr>
        <w:t>00</w:t>
      </w:r>
      <w:r w:rsidR="009C217C" w:rsidRPr="008346C7">
        <w:rPr>
          <w:rFonts w:cstheme="minorHAnsi"/>
        </w:rPr>
        <w:t xml:space="preserve"> </w:t>
      </w:r>
      <w:r w:rsidRPr="008346C7">
        <w:rPr>
          <w:rFonts w:cstheme="minorHAnsi"/>
        </w:rPr>
        <w:t>uur</w:t>
      </w:r>
      <w:r w:rsidR="009C217C" w:rsidRPr="008346C7">
        <w:rPr>
          <w:rFonts w:cstheme="minorHAnsi"/>
        </w:rPr>
        <w:t xml:space="preserve">   </w:t>
      </w:r>
      <w:r w:rsidR="00816BD4" w:rsidRPr="008346C7">
        <w:rPr>
          <w:rFonts w:cstheme="minorHAnsi"/>
          <w:b/>
          <w:bCs/>
        </w:rPr>
        <w:t>Cognitieve en psychosociale gevolgen van Covid-19 infectie</w:t>
      </w:r>
      <w:r w:rsidR="00816BD4" w:rsidRPr="008346C7">
        <w:rPr>
          <w:rFonts w:cstheme="minorHAnsi"/>
        </w:rPr>
        <w:t xml:space="preserve"> </w:t>
      </w:r>
      <w:r w:rsidR="00F948C5" w:rsidRPr="008346C7">
        <w:rPr>
          <w:rFonts w:cstheme="minorHAnsi"/>
        </w:rPr>
        <w:t>•</w:t>
      </w:r>
      <w:r w:rsidR="00E54C8D" w:rsidRPr="008346C7">
        <w:rPr>
          <w:rFonts w:cstheme="minorHAnsi"/>
        </w:rPr>
        <w:t xml:space="preserve"> </w:t>
      </w:r>
      <w:r w:rsidR="000B3E10" w:rsidRPr="008346C7">
        <w:rPr>
          <w:rFonts w:cstheme="minorHAnsi"/>
        </w:rPr>
        <w:t>Prof. Dr.</w:t>
      </w:r>
      <w:r w:rsidR="00F948C5" w:rsidRPr="008346C7">
        <w:rPr>
          <w:rFonts w:cstheme="minorHAnsi"/>
        </w:rPr>
        <w:t xml:space="preserve"> Caroline van </w:t>
      </w:r>
    </w:p>
    <w:p w14:paraId="0C559770" w14:textId="77777777" w:rsidR="00AF2CC6" w:rsidRPr="008346C7" w:rsidRDefault="00816BD4" w:rsidP="00AF2CC6">
      <w:pPr>
        <w:spacing w:after="0" w:line="240" w:lineRule="auto"/>
        <w:ind w:left="708"/>
        <w:rPr>
          <w:rFonts w:cstheme="minorHAnsi"/>
        </w:rPr>
      </w:pPr>
      <w:r w:rsidRPr="008346C7">
        <w:rPr>
          <w:rFonts w:cstheme="minorHAnsi"/>
        </w:rPr>
        <w:t xml:space="preserve">      </w:t>
      </w:r>
      <w:r w:rsidR="00F948C5" w:rsidRPr="008346C7">
        <w:rPr>
          <w:rFonts w:cstheme="minorHAnsi"/>
        </w:rPr>
        <w:t xml:space="preserve">Heugten, </w:t>
      </w:r>
      <w:r w:rsidR="00F948C5" w:rsidRPr="008346C7">
        <w:rPr>
          <w:rFonts w:cstheme="minorHAnsi"/>
          <w:shd w:val="clear" w:color="auto" w:fill="FFFFFF"/>
        </w:rPr>
        <w:t>hoogleraar Klinische Neuropsychologie</w:t>
      </w:r>
      <w:r w:rsidR="00746399" w:rsidRPr="008346C7">
        <w:rPr>
          <w:rFonts w:cstheme="minorHAnsi"/>
        </w:rPr>
        <w:t>,</w:t>
      </w:r>
      <w:r w:rsidR="00C81ED1" w:rsidRPr="008346C7">
        <w:rPr>
          <w:rFonts w:cstheme="minorHAnsi"/>
        </w:rPr>
        <w:t xml:space="preserve"> </w:t>
      </w:r>
      <w:r w:rsidR="00F948C5" w:rsidRPr="008346C7">
        <w:rPr>
          <w:rFonts w:cstheme="minorHAnsi"/>
        </w:rPr>
        <w:t>Maastricht</w:t>
      </w:r>
      <w:r w:rsidR="00C81ED1" w:rsidRPr="008346C7">
        <w:rPr>
          <w:rFonts w:cstheme="minorHAnsi"/>
        </w:rPr>
        <w:t xml:space="preserve"> University</w:t>
      </w:r>
    </w:p>
    <w:p w14:paraId="321DC21D" w14:textId="0FE2D6C2" w:rsidR="00C062A0" w:rsidRPr="008346C7" w:rsidRDefault="00C062A0" w:rsidP="00AF2CC6">
      <w:pPr>
        <w:spacing w:after="0" w:line="240" w:lineRule="auto"/>
        <w:rPr>
          <w:rFonts w:cstheme="minorHAnsi"/>
        </w:rPr>
      </w:pPr>
      <w:r w:rsidRPr="008346C7">
        <w:rPr>
          <w:rFonts w:cstheme="minorHAnsi"/>
          <w:color w:val="00B050"/>
        </w:rPr>
        <w:t xml:space="preserve">    </w:t>
      </w:r>
    </w:p>
    <w:p w14:paraId="5DF3D706" w14:textId="77777777" w:rsidR="00AF2CC6" w:rsidRPr="008346C7" w:rsidRDefault="00C062A0" w:rsidP="00902CAB">
      <w:pPr>
        <w:rPr>
          <w:rFonts w:cstheme="minorHAnsi"/>
        </w:rPr>
      </w:pPr>
      <w:r w:rsidRPr="008346C7">
        <w:rPr>
          <w:rFonts w:cstheme="minorHAnsi"/>
        </w:rPr>
        <w:t xml:space="preserve">Als er schade aan de hersenen optreedt, kunnen afwijkingen op een hersenscan worden waargenomen en ervaren mensen allerlei gevolgen op cognitief en emotioneel gebied zoals vergeetachtigheid, vermoeidheid en piekeren. Dergelijke problemen kunnen echter ook voorkomen </w:t>
      </w:r>
    </w:p>
    <w:p w14:paraId="2E16F0D7" w14:textId="77777777" w:rsidR="00AF2CC6" w:rsidRPr="008346C7" w:rsidRDefault="00AF2CC6" w:rsidP="00902CAB">
      <w:pPr>
        <w:rPr>
          <w:rFonts w:cstheme="minorHAnsi"/>
        </w:rPr>
      </w:pPr>
    </w:p>
    <w:p w14:paraId="5A3D331A" w14:textId="77777777" w:rsidR="00AF2CC6" w:rsidRPr="008346C7" w:rsidRDefault="00AF2CC6" w:rsidP="00902CAB">
      <w:pPr>
        <w:rPr>
          <w:rFonts w:cstheme="minorHAnsi"/>
        </w:rPr>
      </w:pPr>
    </w:p>
    <w:p w14:paraId="04A25485" w14:textId="77777777" w:rsidR="00AF2CC6" w:rsidRPr="008346C7" w:rsidRDefault="00AF2CC6" w:rsidP="00902CAB">
      <w:pPr>
        <w:rPr>
          <w:rFonts w:cstheme="minorHAnsi"/>
        </w:rPr>
      </w:pPr>
    </w:p>
    <w:p w14:paraId="12213FCB" w14:textId="78DE5651" w:rsidR="00C062A0" w:rsidRPr="008346C7" w:rsidRDefault="00C062A0" w:rsidP="00902CAB">
      <w:pPr>
        <w:rPr>
          <w:rFonts w:cstheme="minorHAnsi"/>
        </w:rPr>
      </w:pPr>
      <w:r w:rsidRPr="008346C7">
        <w:rPr>
          <w:rFonts w:cstheme="minorHAnsi"/>
        </w:rPr>
        <w:t>zonder dat er schade aan de hersenen is, maar na het doormaken van een heftige gebeurtenis of bij een hoge mate van stress. Veel mensen ervaren langdurige klachten na een Covid-19 infectie. In deze lezing wordt nagegaan in hoeverre (schade aan) de hersenen hierbij betrokken zijn</w:t>
      </w:r>
    </w:p>
    <w:p w14:paraId="60530267" w14:textId="4E8603FC" w:rsidR="00AE46DE" w:rsidRPr="008346C7" w:rsidRDefault="00AE46DE" w:rsidP="00AE46DE">
      <w:pPr>
        <w:tabs>
          <w:tab w:val="left" w:pos="993"/>
        </w:tabs>
        <w:autoSpaceDE w:val="0"/>
        <w:autoSpaceDN w:val="0"/>
        <w:adjustRightInd w:val="0"/>
        <w:spacing w:after="0" w:line="240" w:lineRule="auto"/>
        <w:rPr>
          <w:rFonts w:cstheme="minorHAnsi"/>
          <w:color w:val="2E74B5" w:themeColor="accent1" w:themeShade="BF"/>
        </w:rPr>
      </w:pPr>
      <w:r w:rsidRPr="008346C7">
        <w:rPr>
          <w:rFonts w:cstheme="minorHAnsi"/>
          <w:color w:val="2E74B5" w:themeColor="accent1" w:themeShade="BF"/>
        </w:rPr>
        <w:t>1</w:t>
      </w:r>
      <w:r w:rsidR="00F948C5" w:rsidRPr="008346C7">
        <w:rPr>
          <w:rFonts w:cstheme="minorHAnsi"/>
          <w:color w:val="2E74B5" w:themeColor="accent1" w:themeShade="BF"/>
        </w:rPr>
        <w:t>2</w:t>
      </w:r>
      <w:r w:rsidRPr="008346C7">
        <w:rPr>
          <w:rFonts w:cstheme="minorHAnsi"/>
          <w:color w:val="2E74B5" w:themeColor="accent1" w:themeShade="BF"/>
        </w:rPr>
        <w:t>.</w:t>
      </w:r>
      <w:r w:rsidR="00F948C5" w:rsidRPr="008346C7">
        <w:rPr>
          <w:rFonts w:cstheme="minorHAnsi"/>
          <w:color w:val="2E74B5" w:themeColor="accent1" w:themeShade="BF"/>
        </w:rPr>
        <w:t>45</w:t>
      </w:r>
      <w:r w:rsidRPr="008346C7">
        <w:rPr>
          <w:rFonts w:cstheme="minorHAnsi"/>
          <w:color w:val="2E74B5" w:themeColor="accent1" w:themeShade="BF"/>
        </w:rPr>
        <w:t xml:space="preserve"> uur</w:t>
      </w:r>
      <w:r w:rsidRPr="008346C7">
        <w:rPr>
          <w:rFonts w:cstheme="minorHAnsi"/>
          <w:color w:val="2E74B5" w:themeColor="accent1" w:themeShade="BF"/>
        </w:rPr>
        <w:tab/>
      </w:r>
      <w:r w:rsidR="00412F06" w:rsidRPr="008346C7">
        <w:rPr>
          <w:rFonts w:cstheme="minorHAnsi"/>
          <w:color w:val="2E74B5" w:themeColor="accent1" w:themeShade="BF"/>
        </w:rPr>
        <w:t>Lunch</w:t>
      </w:r>
      <w:r w:rsidRPr="008346C7">
        <w:rPr>
          <w:rFonts w:cstheme="minorHAnsi"/>
          <w:color w:val="2E74B5" w:themeColor="accent1" w:themeShade="BF"/>
        </w:rPr>
        <w:t xml:space="preserve"> </w:t>
      </w:r>
    </w:p>
    <w:p w14:paraId="0D016D7B" w14:textId="7A1B35C9" w:rsidR="00090FFA" w:rsidRPr="008346C7" w:rsidRDefault="00090FFA" w:rsidP="00F72C4A">
      <w:pPr>
        <w:tabs>
          <w:tab w:val="left" w:pos="993"/>
        </w:tabs>
        <w:autoSpaceDE w:val="0"/>
        <w:autoSpaceDN w:val="0"/>
        <w:adjustRightInd w:val="0"/>
        <w:spacing w:after="0" w:line="240" w:lineRule="auto"/>
        <w:ind w:left="993" w:hanging="993"/>
        <w:rPr>
          <w:rFonts w:cstheme="minorHAnsi"/>
          <w:color w:val="2E74B5" w:themeColor="accent1" w:themeShade="BF"/>
        </w:rPr>
      </w:pPr>
      <w:r w:rsidRPr="008346C7">
        <w:rPr>
          <w:rFonts w:cstheme="minorHAnsi"/>
          <w:color w:val="2E74B5" w:themeColor="accent1" w:themeShade="BF"/>
        </w:rPr>
        <w:tab/>
      </w:r>
    </w:p>
    <w:p w14:paraId="7CB0A4E5" w14:textId="3AF6ABE3" w:rsidR="00F948C5" w:rsidRPr="008346C7" w:rsidRDefault="00981E2F" w:rsidP="00F948C5">
      <w:pPr>
        <w:spacing w:after="0" w:line="240" w:lineRule="auto"/>
        <w:rPr>
          <w:rFonts w:cstheme="minorHAnsi"/>
        </w:rPr>
      </w:pPr>
      <w:r w:rsidRPr="008346C7">
        <w:rPr>
          <w:rFonts w:cstheme="minorHAnsi"/>
        </w:rPr>
        <w:t>1</w:t>
      </w:r>
      <w:r w:rsidR="00F948C5" w:rsidRPr="008346C7">
        <w:rPr>
          <w:rFonts w:cstheme="minorHAnsi"/>
        </w:rPr>
        <w:t>3</w:t>
      </w:r>
      <w:r w:rsidRPr="008346C7">
        <w:rPr>
          <w:rFonts w:cstheme="minorHAnsi"/>
        </w:rPr>
        <w:t>.</w:t>
      </w:r>
      <w:r w:rsidR="00F948C5" w:rsidRPr="008346C7">
        <w:rPr>
          <w:rFonts w:cstheme="minorHAnsi"/>
        </w:rPr>
        <w:t>45</w:t>
      </w:r>
      <w:r w:rsidRPr="008346C7">
        <w:rPr>
          <w:rFonts w:cstheme="minorHAnsi"/>
        </w:rPr>
        <w:t xml:space="preserve"> uur </w:t>
      </w:r>
      <w:r w:rsidR="001D6A71" w:rsidRPr="008346C7">
        <w:rPr>
          <w:rFonts w:cstheme="minorHAnsi"/>
        </w:rPr>
        <w:t xml:space="preserve"> </w:t>
      </w:r>
      <w:r w:rsidR="00840342" w:rsidRPr="008346C7">
        <w:rPr>
          <w:rFonts w:cstheme="minorHAnsi"/>
        </w:rPr>
        <w:t> </w:t>
      </w:r>
      <w:r w:rsidR="00637872" w:rsidRPr="008346C7">
        <w:rPr>
          <w:rFonts w:cstheme="minorHAnsi"/>
          <w:b/>
          <w:bCs/>
        </w:rPr>
        <w:t>Pulmonale gevolgen van Covid-19</w:t>
      </w:r>
      <w:r w:rsidR="00F948C5" w:rsidRPr="008346C7">
        <w:rPr>
          <w:rFonts w:cstheme="minorHAnsi"/>
        </w:rPr>
        <w:t xml:space="preserve"> • </w:t>
      </w:r>
      <w:r w:rsidR="000B3E10" w:rsidRPr="008346C7">
        <w:rPr>
          <w:rFonts w:cstheme="minorHAnsi"/>
        </w:rPr>
        <w:t xml:space="preserve">Dr. </w:t>
      </w:r>
      <w:r w:rsidR="00F948C5" w:rsidRPr="008346C7">
        <w:rPr>
          <w:rFonts w:cstheme="minorHAnsi"/>
        </w:rPr>
        <w:t xml:space="preserve">Bram van den Borst, </w:t>
      </w:r>
      <w:proofErr w:type="spellStart"/>
      <w:r w:rsidR="00F948C5" w:rsidRPr="008346C7">
        <w:rPr>
          <w:rFonts w:cstheme="minorHAnsi"/>
        </w:rPr>
        <w:t>Radboud</w:t>
      </w:r>
      <w:r w:rsidR="00431AB4" w:rsidRPr="008346C7">
        <w:rPr>
          <w:rFonts w:cstheme="minorHAnsi"/>
        </w:rPr>
        <w:t>umc</w:t>
      </w:r>
      <w:proofErr w:type="spellEnd"/>
    </w:p>
    <w:p w14:paraId="01398CB2" w14:textId="7A827D30" w:rsidR="00A734ED" w:rsidRPr="008346C7" w:rsidRDefault="00A734ED" w:rsidP="00F948C5">
      <w:pPr>
        <w:spacing w:after="0" w:line="240" w:lineRule="auto"/>
        <w:rPr>
          <w:rFonts w:cstheme="minorHAnsi"/>
        </w:rPr>
      </w:pPr>
    </w:p>
    <w:p w14:paraId="176BAE93" w14:textId="47195FB8" w:rsidR="00A734ED" w:rsidRPr="008346C7" w:rsidRDefault="00A734ED" w:rsidP="00902CAB">
      <w:pPr>
        <w:rPr>
          <w:rFonts w:cstheme="minorHAnsi"/>
        </w:rPr>
      </w:pPr>
      <w:r w:rsidRPr="008346C7">
        <w:rPr>
          <w:rFonts w:cstheme="minorHAnsi"/>
        </w:rPr>
        <w:t xml:space="preserve">Acute Covid-19 kan met ernstige pulmonale afwijkingen gepaard gaan. Wat resteert daarvan op langere termijn? In deze lezing wordt uiteengezet wat tot op heden bekend is over het pulmonale herstel na Covid-19. </w:t>
      </w:r>
    </w:p>
    <w:p w14:paraId="25915190" w14:textId="00713B40" w:rsidR="00454DA7" w:rsidRPr="008346C7" w:rsidRDefault="00714295" w:rsidP="00454DA7">
      <w:pPr>
        <w:spacing w:after="0"/>
        <w:rPr>
          <w:rFonts w:cstheme="minorHAnsi"/>
        </w:rPr>
      </w:pPr>
      <w:r w:rsidRPr="008346C7">
        <w:rPr>
          <w:rFonts w:cstheme="minorHAnsi"/>
        </w:rPr>
        <w:t>1</w:t>
      </w:r>
      <w:r w:rsidR="00D4777E" w:rsidRPr="008346C7">
        <w:rPr>
          <w:rFonts w:cstheme="minorHAnsi"/>
        </w:rPr>
        <w:t>4</w:t>
      </w:r>
      <w:r w:rsidRPr="008346C7">
        <w:rPr>
          <w:rFonts w:cstheme="minorHAnsi"/>
        </w:rPr>
        <w:t>.</w:t>
      </w:r>
      <w:r w:rsidR="00CD6937" w:rsidRPr="008346C7">
        <w:rPr>
          <w:rFonts w:cstheme="minorHAnsi"/>
        </w:rPr>
        <w:t>30</w:t>
      </w:r>
      <w:r w:rsidR="00916C6B" w:rsidRPr="008346C7">
        <w:rPr>
          <w:rFonts w:cstheme="minorHAnsi"/>
        </w:rPr>
        <w:t xml:space="preserve"> u</w:t>
      </w:r>
      <w:r w:rsidR="00A15F9C" w:rsidRPr="008346C7">
        <w:rPr>
          <w:rFonts w:cstheme="minorHAnsi"/>
        </w:rPr>
        <w:t xml:space="preserve">ur </w:t>
      </w:r>
      <w:r w:rsidR="00F5726E" w:rsidRPr="008346C7">
        <w:rPr>
          <w:rFonts w:cstheme="minorHAnsi"/>
        </w:rPr>
        <w:t xml:space="preserve"> </w:t>
      </w:r>
      <w:r w:rsidR="00454DA7" w:rsidRPr="008346C7">
        <w:rPr>
          <w:rFonts w:cstheme="minorHAnsi"/>
          <w:b/>
          <w:bCs/>
        </w:rPr>
        <w:t>Langdurige klachten na een COVID-19 infectie: het post-COVID-19 syndroom?</w:t>
      </w:r>
      <w:r w:rsidR="00454DA7" w:rsidRPr="008346C7">
        <w:rPr>
          <w:rFonts w:cstheme="minorHAnsi"/>
        </w:rPr>
        <w:t xml:space="preserve"> </w:t>
      </w:r>
      <w:r w:rsidR="006777B6" w:rsidRPr="008346C7">
        <w:rPr>
          <w:rFonts w:cstheme="minorHAnsi"/>
        </w:rPr>
        <w:t xml:space="preserve">• Yvonne </w:t>
      </w:r>
    </w:p>
    <w:p w14:paraId="544809FA" w14:textId="1B0DB82B" w:rsidR="006777B6" w:rsidRPr="008346C7" w:rsidRDefault="00454DA7" w:rsidP="00454DA7">
      <w:pPr>
        <w:spacing w:after="0"/>
        <w:ind w:left="1" w:firstLine="708"/>
        <w:rPr>
          <w:rFonts w:cstheme="minorHAnsi"/>
        </w:rPr>
      </w:pPr>
      <w:r w:rsidRPr="008346C7">
        <w:rPr>
          <w:rFonts w:cstheme="minorHAnsi"/>
        </w:rPr>
        <w:t xml:space="preserve">     </w:t>
      </w:r>
      <w:r w:rsidR="006777B6" w:rsidRPr="008346C7">
        <w:rPr>
          <w:rFonts w:cstheme="minorHAnsi"/>
        </w:rPr>
        <w:t xml:space="preserve">M.J. </w:t>
      </w:r>
      <w:proofErr w:type="spellStart"/>
      <w:r w:rsidR="006777B6" w:rsidRPr="008346C7">
        <w:rPr>
          <w:rFonts w:cstheme="minorHAnsi"/>
        </w:rPr>
        <w:t>Goërtz</w:t>
      </w:r>
      <w:proofErr w:type="spellEnd"/>
      <w:r w:rsidR="006777B6" w:rsidRPr="008346C7">
        <w:rPr>
          <w:rFonts w:cstheme="minorHAnsi"/>
        </w:rPr>
        <w:t xml:space="preserve">, </w:t>
      </w:r>
      <w:r w:rsidR="0057160B" w:rsidRPr="008346C7">
        <w:rPr>
          <w:rFonts w:cstheme="minorHAnsi"/>
        </w:rPr>
        <w:t xml:space="preserve">PhD student, wetenschappelijk onderzoeker, </w:t>
      </w:r>
      <w:r w:rsidR="006777B6" w:rsidRPr="008346C7">
        <w:rPr>
          <w:rFonts w:cstheme="minorHAnsi"/>
        </w:rPr>
        <w:t>CIRO</w:t>
      </w:r>
    </w:p>
    <w:p w14:paraId="3A9A7258" w14:textId="77777777" w:rsidR="00902CAB" w:rsidRPr="008346C7" w:rsidRDefault="00902CAB" w:rsidP="00902CAB">
      <w:pPr>
        <w:spacing w:after="0"/>
        <w:rPr>
          <w:rFonts w:cstheme="minorHAnsi"/>
        </w:rPr>
      </w:pPr>
    </w:p>
    <w:p w14:paraId="09C2E091" w14:textId="3B37E290" w:rsidR="006777B6" w:rsidRPr="008346C7" w:rsidRDefault="006777B6" w:rsidP="00902CAB">
      <w:pPr>
        <w:spacing w:after="0"/>
        <w:rPr>
          <w:rFonts w:cstheme="minorHAnsi"/>
        </w:rPr>
      </w:pPr>
      <w:r w:rsidRPr="008346C7">
        <w:rPr>
          <w:rFonts w:cstheme="minorHAnsi"/>
        </w:rPr>
        <w:t>In deze lezing wordt ingegaan op de lange-termijn gevolgen, waaronder vermoeidheid, en de laatste stand van zaken betreffende de behandelmethoden.</w:t>
      </w:r>
      <w:r w:rsidR="00902CAB" w:rsidRPr="008346C7">
        <w:rPr>
          <w:rFonts w:cstheme="minorHAnsi"/>
        </w:rPr>
        <w:t xml:space="preserve"> </w:t>
      </w:r>
      <w:r w:rsidRPr="008346C7">
        <w:rPr>
          <w:rFonts w:cstheme="minorHAnsi"/>
        </w:rPr>
        <w:t>Deze groep van milde patiënt geeft vaak aan dat ze zich ongehoord voelen (tussen wal en schip vallen), we willen d</w:t>
      </w:r>
      <w:r w:rsidR="0090239E" w:rsidRPr="008346C7">
        <w:rPr>
          <w:rFonts w:cstheme="minorHAnsi"/>
        </w:rPr>
        <w:t>e</w:t>
      </w:r>
      <w:r w:rsidRPr="008346C7">
        <w:rPr>
          <w:rFonts w:cstheme="minorHAnsi"/>
        </w:rPr>
        <w:t xml:space="preserve"> mensen bewust maken van de lange-termijn gevolgen bij deze zogenoemde thuisblijvers. </w:t>
      </w:r>
    </w:p>
    <w:p w14:paraId="37D770F4" w14:textId="77777777" w:rsidR="00DC609F" w:rsidRPr="008346C7" w:rsidRDefault="00DC609F" w:rsidP="00DC609F">
      <w:pPr>
        <w:tabs>
          <w:tab w:val="left" w:pos="993"/>
        </w:tabs>
        <w:autoSpaceDE w:val="0"/>
        <w:autoSpaceDN w:val="0"/>
        <w:adjustRightInd w:val="0"/>
        <w:spacing w:after="0" w:line="240" w:lineRule="auto"/>
        <w:ind w:left="993"/>
        <w:rPr>
          <w:rFonts w:cstheme="minorHAnsi"/>
        </w:rPr>
      </w:pPr>
    </w:p>
    <w:p w14:paraId="48409121" w14:textId="13474BAB" w:rsidR="0067663E" w:rsidRPr="008346C7" w:rsidRDefault="00D06056" w:rsidP="001D1D2A">
      <w:pPr>
        <w:tabs>
          <w:tab w:val="left" w:pos="993"/>
        </w:tabs>
        <w:autoSpaceDE w:val="0"/>
        <w:autoSpaceDN w:val="0"/>
        <w:adjustRightInd w:val="0"/>
        <w:spacing w:after="0" w:line="240" w:lineRule="auto"/>
        <w:rPr>
          <w:rFonts w:cstheme="minorHAnsi"/>
          <w:color w:val="0070C0"/>
        </w:rPr>
      </w:pPr>
      <w:r w:rsidRPr="008346C7">
        <w:rPr>
          <w:rFonts w:cstheme="minorHAnsi"/>
          <w:color w:val="0070C0"/>
        </w:rPr>
        <w:t>1</w:t>
      </w:r>
      <w:r w:rsidR="00F948C5" w:rsidRPr="008346C7">
        <w:rPr>
          <w:rFonts w:cstheme="minorHAnsi"/>
          <w:color w:val="0070C0"/>
        </w:rPr>
        <w:t>5</w:t>
      </w:r>
      <w:r w:rsidRPr="008346C7">
        <w:rPr>
          <w:rFonts w:cstheme="minorHAnsi"/>
          <w:color w:val="0070C0"/>
        </w:rPr>
        <w:t>.</w:t>
      </w:r>
      <w:r w:rsidR="00CD6937" w:rsidRPr="008346C7">
        <w:rPr>
          <w:rFonts w:cstheme="minorHAnsi"/>
          <w:color w:val="0070C0"/>
        </w:rPr>
        <w:t>15</w:t>
      </w:r>
      <w:r w:rsidRPr="008346C7">
        <w:rPr>
          <w:rFonts w:cstheme="minorHAnsi"/>
          <w:color w:val="0070C0"/>
        </w:rPr>
        <w:t xml:space="preserve"> uur</w:t>
      </w:r>
      <w:r w:rsidR="00D07303" w:rsidRPr="008346C7">
        <w:rPr>
          <w:rFonts w:cstheme="minorHAnsi"/>
          <w:color w:val="0070C0"/>
        </w:rPr>
        <w:tab/>
        <w:t>Pauze</w:t>
      </w:r>
    </w:p>
    <w:p w14:paraId="41B425FE" w14:textId="37224C77" w:rsidR="00FB09E2" w:rsidRPr="008346C7" w:rsidRDefault="00FB09E2" w:rsidP="001D1D2A">
      <w:pPr>
        <w:tabs>
          <w:tab w:val="left" w:pos="993"/>
        </w:tabs>
        <w:autoSpaceDE w:val="0"/>
        <w:autoSpaceDN w:val="0"/>
        <w:adjustRightInd w:val="0"/>
        <w:spacing w:after="0" w:line="240" w:lineRule="auto"/>
        <w:rPr>
          <w:rFonts w:cstheme="minorHAnsi"/>
          <w:color w:val="0070C0"/>
        </w:rPr>
      </w:pPr>
    </w:p>
    <w:p w14:paraId="39AAE76F" w14:textId="77777777" w:rsidR="006973FA" w:rsidRPr="008346C7" w:rsidRDefault="00D07303" w:rsidP="006973FA">
      <w:pPr>
        <w:tabs>
          <w:tab w:val="left" w:pos="993"/>
        </w:tabs>
        <w:autoSpaceDE w:val="0"/>
        <w:autoSpaceDN w:val="0"/>
        <w:adjustRightInd w:val="0"/>
        <w:spacing w:after="0" w:line="240" w:lineRule="auto"/>
        <w:rPr>
          <w:rFonts w:cstheme="minorHAnsi"/>
        </w:rPr>
      </w:pPr>
      <w:r w:rsidRPr="008346C7">
        <w:rPr>
          <w:rFonts w:cstheme="minorHAnsi"/>
        </w:rPr>
        <w:t>15.45 u</w:t>
      </w:r>
      <w:r w:rsidR="00A15F9C" w:rsidRPr="008346C7">
        <w:rPr>
          <w:rFonts w:cstheme="minorHAnsi"/>
        </w:rPr>
        <w:t xml:space="preserve">ur  </w:t>
      </w:r>
      <w:r w:rsidR="006777B6" w:rsidRPr="008346C7">
        <w:rPr>
          <w:rFonts w:cstheme="minorHAnsi"/>
        </w:rPr>
        <w:t xml:space="preserve"> </w:t>
      </w:r>
      <w:r w:rsidR="006777B6" w:rsidRPr="008346C7">
        <w:rPr>
          <w:rFonts w:cstheme="minorHAnsi"/>
          <w:b/>
          <w:bCs/>
        </w:rPr>
        <w:t xml:space="preserve">De bevindingen van een patholoog </w:t>
      </w:r>
      <w:r w:rsidR="00084CB7" w:rsidRPr="008346C7">
        <w:rPr>
          <w:rFonts w:cstheme="minorHAnsi"/>
          <w:b/>
          <w:bCs/>
        </w:rPr>
        <w:t xml:space="preserve">bij </w:t>
      </w:r>
      <w:proofErr w:type="spellStart"/>
      <w:r w:rsidR="00084CB7" w:rsidRPr="008346C7">
        <w:rPr>
          <w:rFonts w:cstheme="minorHAnsi"/>
          <w:b/>
          <w:bCs/>
        </w:rPr>
        <w:t>Covid</w:t>
      </w:r>
      <w:proofErr w:type="spellEnd"/>
      <w:r w:rsidR="00084CB7" w:rsidRPr="008346C7">
        <w:rPr>
          <w:rFonts w:cstheme="minorHAnsi"/>
          <w:b/>
          <w:bCs/>
        </w:rPr>
        <w:t xml:space="preserve"> 19</w:t>
      </w:r>
      <w:r w:rsidR="006973FA" w:rsidRPr="008346C7">
        <w:rPr>
          <w:rFonts w:cstheme="minorHAnsi"/>
        </w:rPr>
        <w:t xml:space="preserve"> </w:t>
      </w:r>
      <w:r w:rsidR="006777B6" w:rsidRPr="008346C7">
        <w:rPr>
          <w:rFonts w:cstheme="minorHAnsi"/>
        </w:rPr>
        <w:t xml:space="preserve">• Jan von der </w:t>
      </w:r>
      <w:proofErr w:type="spellStart"/>
      <w:r w:rsidR="006777B6" w:rsidRPr="008346C7">
        <w:rPr>
          <w:rFonts w:cstheme="minorHAnsi"/>
        </w:rPr>
        <w:t>Thüsen</w:t>
      </w:r>
      <w:proofErr w:type="spellEnd"/>
      <w:r w:rsidR="006777B6" w:rsidRPr="008346C7">
        <w:rPr>
          <w:rFonts w:cstheme="minorHAnsi"/>
        </w:rPr>
        <w:t>, patholoog, Dutch</w:t>
      </w:r>
    </w:p>
    <w:p w14:paraId="4BA39DF0" w14:textId="1E39D27B" w:rsidR="006777B6" w:rsidRPr="008346C7" w:rsidRDefault="006973FA" w:rsidP="006973FA">
      <w:pPr>
        <w:tabs>
          <w:tab w:val="left" w:pos="993"/>
        </w:tabs>
        <w:autoSpaceDE w:val="0"/>
        <w:autoSpaceDN w:val="0"/>
        <w:adjustRightInd w:val="0"/>
        <w:spacing w:after="0" w:line="240" w:lineRule="auto"/>
        <w:rPr>
          <w:rFonts w:cstheme="minorHAnsi"/>
        </w:rPr>
      </w:pPr>
      <w:r w:rsidRPr="008346C7">
        <w:rPr>
          <w:rFonts w:cstheme="minorHAnsi"/>
        </w:rPr>
        <w:tab/>
      </w:r>
      <w:r w:rsidR="006777B6" w:rsidRPr="008346C7">
        <w:rPr>
          <w:rFonts w:cstheme="minorHAnsi"/>
        </w:rPr>
        <w:t>COVID-19</w:t>
      </w:r>
      <w:r w:rsidRPr="008346C7">
        <w:rPr>
          <w:rFonts w:cstheme="minorHAnsi"/>
        </w:rPr>
        <w:t xml:space="preserve"> </w:t>
      </w:r>
      <w:proofErr w:type="spellStart"/>
      <w:r w:rsidR="006777B6" w:rsidRPr="008346C7">
        <w:rPr>
          <w:rFonts w:cstheme="minorHAnsi"/>
        </w:rPr>
        <w:t>Pathology</w:t>
      </w:r>
      <w:proofErr w:type="spellEnd"/>
      <w:r w:rsidR="006777B6" w:rsidRPr="008346C7">
        <w:rPr>
          <w:rFonts w:cstheme="minorHAnsi"/>
        </w:rPr>
        <w:t xml:space="preserve"> </w:t>
      </w:r>
      <w:proofErr w:type="spellStart"/>
      <w:r w:rsidR="006777B6" w:rsidRPr="008346C7">
        <w:rPr>
          <w:rFonts w:cstheme="minorHAnsi"/>
        </w:rPr>
        <w:t>Consortium,Erasmus</w:t>
      </w:r>
      <w:proofErr w:type="spellEnd"/>
      <w:r w:rsidR="006777B6" w:rsidRPr="008346C7">
        <w:rPr>
          <w:rFonts w:cstheme="minorHAnsi"/>
        </w:rPr>
        <w:t xml:space="preserve"> MC</w:t>
      </w:r>
    </w:p>
    <w:p w14:paraId="2FC6DC95" w14:textId="77777777" w:rsidR="006973FA" w:rsidRPr="008346C7" w:rsidRDefault="006973FA" w:rsidP="006973FA">
      <w:pPr>
        <w:tabs>
          <w:tab w:val="left" w:pos="993"/>
        </w:tabs>
        <w:autoSpaceDE w:val="0"/>
        <w:autoSpaceDN w:val="0"/>
        <w:adjustRightInd w:val="0"/>
        <w:spacing w:after="0" w:line="240" w:lineRule="auto"/>
        <w:rPr>
          <w:rFonts w:cstheme="minorHAnsi"/>
        </w:rPr>
      </w:pPr>
    </w:p>
    <w:p w14:paraId="5EEECC2A" w14:textId="2B4C78E6" w:rsidR="006777B6" w:rsidRPr="008346C7" w:rsidRDefault="006777B6" w:rsidP="006973FA">
      <w:pPr>
        <w:tabs>
          <w:tab w:val="left" w:pos="993"/>
        </w:tabs>
        <w:autoSpaceDE w:val="0"/>
        <w:autoSpaceDN w:val="0"/>
        <w:adjustRightInd w:val="0"/>
        <w:spacing w:after="0" w:line="240" w:lineRule="auto"/>
        <w:rPr>
          <w:rFonts w:cstheme="minorHAnsi"/>
        </w:rPr>
      </w:pPr>
      <w:r w:rsidRPr="008346C7">
        <w:rPr>
          <w:rFonts w:cstheme="minorHAnsi"/>
        </w:rPr>
        <w:t xml:space="preserve">Met vertaling naar wat het ons kan leren </w:t>
      </w:r>
      <w:proofErr w:type="spellStart"/>
      <w:r w:rsidRPr="008346C7">
        <w:rPr>
          <w:rFonts w:cstheme="minorHAnsi"/>
        </w:rPr>
        <w:t>mbt</w:t>
      </w:r>
      <w:proofErr w:type="spellEnd"/>
      <w:r w:rsidRPr="008346C7">
        <w:rPr>
          <w:rFonts w:cstheme="minorHAnsi"/>
        </w:rPr>
        <w:t xml:space="preserve"> de restverschijnselen van patiënten die wel overleven</w:t>
      </w:r>
    </w:p>
    <w:p w14:paraId="6E90E942" w14:textId="0A1B4825" w:rsidR="00DD44B9" w:rsidRPr="008346C7" w:rsidRDefault="00DD44B9" w:rsidP="006777B6">
      <w:pPr>
        <w:rPr>
          <w:rFonts w:cstheme="minorHAnsi"/>
        </w:rPr>
      </w:pPr>
    </w:p>
    <w:p w14:paraId="18B3BF50" w14:textId="1DDD8C16" w:rsidR="00D07303" w:rsidRPr="008346C7" w:rsidRDefault="00D07303" w:rsidP="00D07303">
      <w:pPr>
        <w:tabs>
          <w:tab w:val="left" w:pos="993"/>
        </w:tabs>
        <w:autoSpaceDE w:val="0"/>
        <w:autoSpaceDN w:val="0"/>
        <w:adjustRightInd w:val="0"/>
        <w:spacing w:after="0" w:line="240" w:lineRule="auto"/>
        <w:rPr>
          <w:rFonts w:cstheme="minorHAnsi"/>
          <w:color w:val="0070C0"/>
        </w:rPr>
      </w:pPr>
      <w:r w:rsidRPr="008346C7">
        <w:rPr>
          <w:rFonts w:cstheme="minorHAnsi"/>
          <w:color w:val="0070C0"/>
        </w:rPr>
        <w:t>16.30 uur</w:t>
      </w:r>
      <w:r w:rsidRPr="008346C7">
        <w:rPr>
          <w:rFonts w:cstheme="minorHAnsi"/>
          <w:color w:val="0070C0"/>
        </w:rPr>
        <w:tab/>
        <w:t>Afsluiting</w:t>
      </w:r>
    </w:p>
    <w:p w14:paraId="65514C0D" w14:textId="77777777" w:rsidR="00D07303" w:rsidRPr="008346C7" w:rsidRDefault="00D07303" w:rsidP="001D1D2A">
      <w:pPr>
        <w:tabs>
          <w:tab w:val="left" w:pos="993"/>
        </w:tabs>
        <w:autoSpaceDE w:val="0"/>
        <w:autoSpaceDN w:val="0"/>
        <w:adjustRightInd w:val="0"/>
        <w:spacing w:after="0" w:line="240" w:lineRule="auto"/>
        <w:rPr>
          <w:rFonts w:cstheme="minorHAnsi"/>
          <w:color w:val="0070C0"/>
        </w:rPr>
      </w:pPr>
    </w:p>
    <w:p w14:paraId="458F89FB" w14:textId="2EAD3D4C" w:rsidR="00622F94" w:rsidRPr="008346C7" w:rsidRDefault="00622F94" w:rsidP="001D1D2A">
      <w:pPr>
        <w:tabs>
          <w:tab w:val="left" w:pos="993"/>
        </w:tabs>
        <w:autoSpaceDE w:val="0"/>
        <w:autoSpaceDN w:val="0"/>
        <w:adjustRightInd w:val="0"/>
        <w:spacing w:after="0" w:line="240" w:lineRule="auto"/>
        <w:rPr>
          <w:rFonts w:cstheme="minorHAnsi"/>
          <w:color w:val="0070C0"/>
        </w:rPr>
      </w:pPr>
    </w:p>
    <w:p w14:paraId="471561A7" w14:textId="1FD2A9BB" w:rsidR="00622F94" w:rsidRPr="008346C7" w:rsidRDefault="00622F94" w:rsidP="001D1D2A">
      <w:pPr>
        <w:tabs>
          <w:tab w:val="left" w:pos="993"/>
        </w:tabs>
        <w:autoSpaceDE w:val="0"/>
        <w:autoSpaceDN w:val="0"/>
        <w:adjustRightInd w:val="0"/>
        <w:spacing w:after="0" w:line="240" w:lineRule="auto"/>
        <w:rPr>
          <w:rFonts w:cstheme="minorHAnsi"/>
          <w:color w:val="0070C0"/>
        </w:rPr>
      </w:pPr>
      <w:r w:rsidRPr="008346C7">
        <w:rPr>
          <w:rFonts w:cstheme="minorHAnsi"/>
          <w:color w:val="0070C0"/>
        </w:rPr>
        <w:t>Doelgroep:</w:t>
      </w:r>
    </w:p>
    <w:p w14:paraId="0D5CE741" w14:textId="035A36F4" w:rsidR="00FA60DD" w:rsidRPr="008346C7" w:rsidRDefault="008D464E" w:rsidP="008D464E">
      <w:pPr>
        <w:tabs>
          <w:tab w:val="left" w:pos="993"/>
        </w:tabs>
        <w:autoSpaceDE w:val="0"/>
        <w:autoSpaceDN w:val="0"/>
        <w:adjustRightInd w:val="0"/>
        <w:spacing w:after="0" w:line="240" w:lineRule="auto"/>
        <w:rPr>
          <w:rFonts w:cstheme="minorHAnsi"/>
        </w:rPr>
      </w:pPr>
      <w:r w:rsidRPr="008346C7">
        <w:rPr>
          <w:rFonts w:cstheme="minorHAnsi"/>
        </w:rPr>
        <w:t>huisarts, fysiotherapeut, ergotherapeut, praktijkondersteuner, verpleegkundige</w:t>
      </w:r>
      <w:r w:rsidR="00E558E2" w:rsidRPr="008346C7">
        <w:rPr>
          <w:rFonts w:cstheme="minorHAnsi"/>
        </w:rPr>
        <w:t>, maatschappelijk werker, psycholoog, revalidatiearts, longarts, SOG</w:t>
      </w:r>
      <w:r w:rsidR="003A42A4" w:rsidRPr="008346C7">
        <w:rPr>
          <w:rFonts w:cstheme="minorHAnsi"/>
        </w:rPr>
        <w:t xml:space="preserve">, intensivisten en artsen die hiervoor in </w:t>
      </w:r>
      <w:proofErr w:type="spellStart"/>
      <w:r w:rsidR="003A42A4" w:rsidRPr="008346C7">
        <w:rPr>
          <w:rFonts w:cstheme="minorHAnsi"/>
        </w:rPr>
        <w:t>opeiding</w:t>
      </w:r>
      <w:proofErr w:type="spellEnd"/>
      <w:r w:rsidR="003A42A4" w:rsidRPr="008346C7">
        <w:rPr>
          <w:rFonts w:cstheme="minorHAnsi"/>
        </w:rPr>
        <w:t xml:space="preserve"> zijn.</w:t>
      </w:r>
    </w:p>
    <w:sectPr w:rsidR="00FA60DD" w:rsidRPr="008346C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45B92" w14:textId="77777777" w:rsidR="00BD3E1E" w:rsidRDefault="00BD3E1E" w:rsidP="0007007C">
      <w:pPr>
        <w:spacing w:after="0" w:line="240" w:lineRule="auto"/>
      </w:pPr>
      <w:r>
        <w:separator/>
      </w:r>
    </w:p>
  </w:endnote>
  <w:endnote w:type="continuationSeparator" w:id="0">
    <w:p w14:paraId="3CF93841" w14:textId="77777777" w:rsidR="00BD3E1E" w:rsidRDefault="00BD3E1E" w:rsidP="0007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10A13" w14:textId="77777777" w:rsidR="00BD3E1E" w:rsidRDefault="00BD3E1E" w:rsidP="0007007C">
      <w:pPr>
        <w:spacing w:after="0" w:line="240" w:lineRule="auto"/>
      </w:pPr>
      <w:r>
        <w:separator/>
      </w:r>
    </w:p>
  </w:footnote>
  <w:footnote w:type="continuationSeparator" w:id="0">
    <w:p w14:paraId="025DD0C5" w14:textId="77777777" w:rsidR="00BD3E1E" w:rsidRDefault="00BD3E1E" w:rsidP="00070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49F0F" w14:textId="5EA0762E" w:rsidR="0007007C" w:rsidRDefault="0007007C">
    <w:pPr>
      <w:pStyle w:val="Koptekst"/>
    </w:pPr>
    <w:r>
      <w:rPr>
        <w:noProof/>
      </w:rPr>
      <w:drawing>
        <wp:inline distT="0" distB="0" distL="0" distR="0" wp14:anchorId="73106876" wp14:editId="5D7B4F5C">
          <wp:extent cx="1657350" cy="390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FB5"/>
    <w:multiLevelType w:val="hybridMultilevel"/>
    <w:tmpl w:val="A0B4B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D31D6D"/>
    <w:multiLevelType w:val="hybridMultilevel"/>
    <w:tmpl w:val="A3F45010"/>
    <w:lvl w:ilvl="0" w:tplc="5D0C023A">
      <w:start w:val="15"/>
      <w:numFmt w:val="decimal"/>
      <w:lvlText w:val="%1"/>
      <w:lvlJc w:val="left"/>
      <w:pPr>
        <w:ind w:left="1356" w:hanging="360"/>
      </w:pPr>
      <w:rPr>
        <w:rFonts w:hint="default"/>
      </w:rPr>
    </w:lvl>
    <w:lvl w:ilvl="1" w:tplc="04130019" w:tentative="1">
      <w:start w:val="1"/>
      <w:numFmt w:val="lowerLetter"/>
      <w:lvlText w:val="%2."/>
      <w:lvlJc w:val="left"/>
      <w:pPr>
        <w:ind w:left="2076" w:hanging="360"/>
      </w:pPr>
    </w:lvl>
    <w:lvl w:ilvl="2" w:tplc="0413001B" w:tentative="1">
      <w:start w:val="1"/>
      <w:numFmt w:val="lowerRoman"/>
      <w:lvlText w:val="%3."/>
      <w:lvlJc w:val="right"/>
      <w:pPr>
        <w:ind w:left="2796" w:hanging="180"/>
      </w:pPr>
    </w:lvl>
    <w:lvl w:ilvl="3" w:tplc="0413000F" w:tentative="1">
      <w:start w:val="1"/>
      <w:numFmt w:val="decimal"/>
      <w:lvlText w:val="%4."/>
      <w:lvlJc w:val="left"/>
      <w:pPr>
        <w:ind w:left="3516" w:hanging="360"/>
      </w:pPr>
    </w:lvl>
    <w:lvl w:ilvl="4" w:tplc="04130019" w:tentative="1">
      <w:start w:val="1"/>
      <w:numFmt w:val="lowerLetter"/>
      <w:lvlText w:val="%5."/>
      <w:lvlJc w:val="left"/>
      <w:pPr>
        <w:ind w:left="4236" w:hanging="360"/>
      </w:pPr>
    </w:lvl>
    <w:lvl w:ilvl="5" w:tplc="0413001B" w:tentative="1">
      <w:start w:val="1"/>
      <w:numFmt w:val="lowerRoman"/>
      <w:lvlText w:val="%6."/>
      <w:lvlJc w:val="right"/>
      <w:pPr>
        <w:ind w:left="4956" w:hanging="180"/>
      </w:pPr>
    </w:lvl>
    <w:lvl w:ilvl="6" w:tplc="0413000F" w:tentative="1">
      <w:start w:val="1"/>
      <w:numFmt w:val="decimal"/>
      <w:lvlText w:val="%7."/>
      <w:lvlJc w:val="left"/>
      <w:pPr>
        <w:ind w:left="5676" w:hanging="360"/>
      </w:pPr>
    </w:lvl>
    <w:lvl w:ilvl="7" w:tplc="04130019" w:tentative="1">
      <w:start w:val="1"/>
      <w:numFmt w:val="lowerLetter"/>
      <w:lvlText w:val="%8."/>
      <w:lvlJc w:val="left"/>
      <w:pPr>
        <w:ind w:left="6396" w:hanging="360"/>
      </w:pPr>
    </w:lvl>
    <w:lvl w:ilvl="8" w:tplc="0413001B" w:tentative="1">
      <w:start w:val="1"/>
      <w:numFmt w:val="lowerRoman"/>
      <w:lvlText w:val="%9."/>
      <w:lvlJc w:val="right"/>
      <w:pPr>
        <w:ind w:left="7116" w:hanging="180"/>
      </w:pPr>
    </w:lvl>
  </w:abstractNum>
  <w:abstractNum w:abstractNumId="2" w15:restartNumberingAfterBreak="0">
    <w:nsid w:val="370D3DA9"/>
    <w:multiLevelType w:val="hybridMultilevel"/>
    <w:tmpl w:val="97FE6F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041E42"/>
    <w:multiLevelType w:val="multilevel"/>
    <w:tmpl w:val="FEDCD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C6F384E"/>
    <w:multiLevelType w:val="multilevel"/>
    <w:tmpl w:val="A0264106"/>
    <w:lvl w:ilvl="0">
      <w:start w:val="10"/>
      <w:numFmt w:val="decimal"/>
      <w:lvlText w:val="%1"/>
      <w:lvlJc w:val="left"/>
      <w:pPr>
        <w:ind w:left="492" w:hanging="492"/>
      </w:pPr>
      <w:rPr>
        <w:rFonts w:hint="default"/>
      </w:rPr>
    </w:lvl>
    <w:lvl w:ilvl="1">
      <w:start w:val="4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3A356A7"/>
    <w:multiLevelType w:val="multilevel"/>
    <w:tmpl w:val="298C63D4"/>
    <w:lvl w:ilvl="0">
      <w:start w:val="11"/>
      <w:numFmt w:val="decimal"/>
      <w:lvlText w:val="%1.0"/>
      <w:lvlJc w:val="left"/>
      <w:pPr>
        <w:ind w:left="492" w:hanging="492"/>
      </w:pPr>
      <w:rPr>
        <w:rFonts w:hint="default"/>
      </w:rPr>
    </w:lvl>
    <w:lvl w:ilvl="1">
      <w:start w:val="1"/>
      <w:numFmt w:val="decimalZero"/>
      <w:lvlText w:val="%1.%2"/>
      <w:lvlJc w:val="left"/>
      <w:pPr>
        <w:ind w:left="1200" w:hanging="49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6BFA2FDE"/>
    <w:multiLevelType w:val="multilevel"/>
    <w:tmpl w:val="45E48A2C"/>
    <w:lvl w:ilvl="0">
      <w:start w:val="10"/>
      <w:numFmt w:val="decimal"/>
      <w:lvlText w:val="%1"/>
      <w:lvlJc w:val="left"/>
      <w:pPr>
        <w:ind w:left="492" w:hanging="492"/>
      </w:pPr>
      <w:rPr>
        <w:rFonts w:hint="default"/>
      </w:rPr>
    </w:lvl>
    <w:lvl w:ilvl="1">
      <w:start w:val="4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2F"/>
    <w:rsid w:val="00006D76"/>
    <w:rsid w:val="000168FB"/>
    <w:rsid w:val="00016C54"/>
    <w:rsid w:val="00025E6B"/>
    <w:rsid w:val="00046515"/>
    <w:rsid w:val="0005607A"/>
    <w:rsid w:val="000623C8"/>
    <w:rsid w:val="00062B8B"/>
    <w:rsid w:val="00065F4D"/>
    <w:rsid w:val="0007007C"/>
    <w:rsid w:val="00077C15"/>
    <w:rsid w:val="00084CB7"/>
    <w:rsid w:val="000856A3"/>
    <w:rsid w:val="00090FFA"/>
    <w:rsid w:val="000923F4"/>
    <w:rsid w:val="000A25AD"/>
    <w:rsid w:val="000B3E10"/>
    <w:rsid w:val="0011177A"/>
    <w:rsid w:val="00114B55"/>
    <w:rsid w:val="0012506E"/>
    <w:rsid w:val="001413A4"/>
    <w:rsid w:val="001471BB"/>
    <w:rsid w:val="00154CD3"/>
    <w:rsid w:val="00173422"/>
    <w:rsid w:val="001A566A"/>
    <w:rsid w:val="001A6558"/>
    <w:rsid w:val="001D1D2A"/>
    <w:rsid w:val="001D6A71"/>
    <w:rsid w:val="001E2674"/>
    <w:rsid w:val="001E280A"/>
    <w:rsid w:val="001F33AC"/>
    <w:rsid w:val="00212BB4"/>
    <w:rsid w:val="0023014B"/>
    <w:rsid w:val="002319DE"/>
    <w:rsid w:val="002345FB"/>
    <w:rsid w:val="00246609"/>
    <w:rsid w:val="00290DE7"/>
    <w:rsid w:val="0029291A"/>
    <w:rsid w:val="00292AD2"/>
    <w:rsid w:val="002B34FD"/>
    <w:rsid w:val="002E3A9F"/>
    <w:rsid w:val="00323567"/>
    <w:rsid w:val="0033211D"/>
    <w:rsid w:val="003429A1"/>
    <w:rsid w:val="00343C72"/>
    <w:rsid w:val="00344F9A"/>
    <w:rsid w:val="00345415"/>
    <w:rsid w:val="00356A3B"/>
    <w:rsid w:val="00361BC0"/>
    <w:rsid w:val="003633FC"/>
    <w:rsid w:val="003809ED"/>
    <w:rsid w:val="003A42A4"/>
    <w:rsid w:val="003C2381"/>
    <w:rsid w:val="003E1937"/>
    <w:rsid w:val="003E3ABF"/>
    <w:rsid w:val="0040050D"/>
    <w:rsid w:val="00401055"/>
    <w:rsid w:val="00411AE5"/>
    <w:rsid w:val="00412F06"/>
    <w:rsid w:val="004205C8"/>
    <w:rsid w:val="00421FE0"/>
    <w:rsid w:val="00431AB4"/>
    <w:rsid w:val="004337CF"/>
    <w:rsid w:val="00433F40"/>
    <w:rsid w:val="00434D26"/>
    <w:rsid w:val="00442C2B"/>
    <w:rsid w:val="00454DA7"/>
    <w:rsid w:val="0046289C"/>
    <w:rsid w:val="00462BCC"/>
    <w:rsid w:val="00465789"/>
    <w:rsid w:val="00465A8B"/>
    <w:rsid w:val="00492600"/>
    <w:rsid w:val="004964C6"/>
    <w:rsid w:val="00497508"/>
    <w:rsid w:val="004B6C14"/>
    <w:rsid w:val="004C2FAA"/>
    <w:rsid w:val="004D2528"/>
    <w:rsid w:val="004E06A6"/>
    <w:rsid w:val="00515D9D"/>
    <w:rsid w:val="00544991"/>
    <w:rsid w:val="00547D36"/>
    <w:rsid w:val="00563910"/>
    <w:rsid w:val="0057160B"/>
    <w:rsid w:val="005D3C20"/>
    <w:rsid w:val="005E3006"/>
    <w:rsid w:val="0060145F"/>
    <w:rsid w:val="00622F94"/>
    <w:rsid w:val="00637872"/>
    <w:rsid w:val="00641F7F"/>
    <w:rsid w:val="00654648"/>
    <w:rsid w:val="00661757"/>
    <w:rsid w:val="0067663E"/>
    <w:rsid w:val="006777B6"/>
    <w:rsid w:val="006922C3"/>
    <w:rsid w:val="00692FA3"/>
    <w:rsid w:val="00697173"/>
    <w:rsid w:val="006973FA"/>
    <w:rsid w:val="006B3EA9"/>
    <w:rsid w:val="006C1E54"/>
    <w:rsid w:val="006C2C4D"/>
    <w:rsid w:val="006E475C"/>
    <w:rsid w:val="006F38F4"/>
    <w:rsid w:val="007062D7"/>
    <w:rsid w:val="00714295"/>
    <w:rsid w:val="00731D84"/>
    <w:rsid w:val="00746399"/>
    <w:rsid w:val="00747580"/>
    <w:rsid w:val="00755010"/>
    <w:rsid w:val="00772556"/>
    <w:rsid w:val="007769F8"/>
    <w:rsid w:val="0078759F"/>
    <w:rsid w:val="007D581F"/>
    <w:rsid w:val="007F6097"/>
    <w:rsid w:val="007F7CC7"/>
    <w:rsid w:val="0081053D"/>
    <w:rsid w:val="00816BD4"/>
    <w:rsid w:val="008252E7"/>
    <w:rsid w:val="00834183"/>
    <w:rsid w:val="008346C7"/>
    <w:rsid w:val="00840342"/>
    <w:rsid w:val="0084526D"/>
    <w:rsid w:val="00856CFF"/>
    <w:rsid w:val="00860907"/>
    <w:rsid w:val="00871B0C"/>
    <w:rsid w:val="00873593"/>
    <w:rsid w:val="00896A24"/>
    <w:rsid w:val="008C1D1E"/>
    <w:rsid w:val="008C3184"/>
    <w:rsid w:val="008C359C"/>
    <w:rsid w:val="008D464E"/>
    <w:rsid w:val="008F17B1"/>
    <w:rsid w:val="0090239E"/>
    <w:rsid w:val="00902CAB"/>
    <w:rsid w:val="009032EA"/>
    <w:rsid w:val="009038F3"/>
    <w:rsid w:val="00916C6B"/>
    <w:rsid w:val="009337F6"/>
    <w:rsid w:val="009355BE"/>
    <w:rsid w:val="009476D1"/>
    <w:rsid w:val="00956CC6"/>
    <w:rsid w:val="00965718"/>
    <w:rsid w:val="00980EAC"/>
    <w:rsid w:val="00981E2F"/>
    <w:rsid w:val="009A3182"/>
    <w:rsid w:val="009B2BDB"/>
    <w:rsid w:val="009B4F5C"/>
    <w:rsid w:val="009C217C"/>
    <w:rsid w:val="009E136D"/>
    <w:rsid w:val="009F20E0"/>
    <w:rsid w:val="00A007AD"/>
    <w:rsid w:val="00A15F9C"/>
    <w:rsid w:val="00A17ABF"/>
    <w:rsid w:val="00A710B5"/>
    <w:rsid w:val="00A734ED"/>
    <w:rsid w:val="00A834B8"/>
    <w:rsid w:val="00AB3C06"/>
    <w:rsid w:val="00AE46DE"/>
    <w:rsid w:val="00AE5FDA"/>
    <w:rsid w:val="00AF2CC6"/>
    <w:rsid w:val="00B0553A"/>
    <w:rsid w:val="00B11A88"/>
    <w:rsid w:val="00B24D83"/>
    <w:rsid w:val="00B25919"/>
    <w:rsid w:val="00B30850"/>
    <w:rsid w:val="00B37C15"/>
    <w:rsid w:val="00B66FEE"/>
    <w:rsid w:val="00B80ED8"/>
    <w:rsid w:val="00B95595"/>
    <w:rsid w:val="00BC41D6"/>
    <w:rsid w:val="00BD0F66"/>
    <w:rsid w:val="00BD2FB8"/>
    <w:rsid w:val="00BD32BB"/>
    <w:rsid w:val="00BD3E1E"/>
    <w:rsid w:val="00C035C3"/>
    <w:rsid w:val="00C062A0"/>
    <w:rsid w:val="00C2283C"/>
    <w:rsid w:val="00C26662"/>
    <w:rsid w:val="00C41C07"/>
    <w:rsid w:val="00C50E0B"/>
    <w:rsid w:val="00C5354E"/>
    <w:rsid w:val="00C81ED1"/>
    <w:rsid w:val="00CA033C"/>
    <w:rsid w:val="00CB0117"/>
    <w:rsid w:val="00CB53CD"/>
    <w:rsid w:val="00CB56AD"/>
    <w:rsid w:val="00CC527B"/>
    <w:rsid w:val="00CD6937"/>
    <w:rsid w:val="00CE04E9"/>
    <w:rsid w:val="00D03E97"/>
    <w:rsid w:val="00D06056"/>
    <w:rsid w:val="00D07303"/>
    <w:rsid w:val="00D17DF4"/>
    <w:rsid w:val="00D2547D"/>
    <w:rsid w:val="00D272E4"/>
    <w:rsid w:val="00D334F6"/>
    <w:rsid w:val="00D4777E"/>
    <w:rsid w:val="00D64266"/>
    <w:rsid w:val="00D80D50"/>
    <w:rsid w:val="00D86D20"/>
    <w:rsid w:val="00DA2585"/>
    <w:rsid w:val="00DB4607"/>
    <w:rsid w:val="00DB6B25"/>
    <w:rsid w:val="00DC609F"/>
    <w:rsid w:val="00DD44B9"/>
    <w:rsid w:val="00DE49A6"/>
    <w:rsid w:val="00DF0B30"/>
    <w:rsid w:val="00E03069"/>
    <w:rsid w:val="00E21A79"/>
    <w:rsid w:val="00E31DDD"/>
    <w:rsid w:val="00E34DB6"/>
    <w:rsid w:val="00E41551"/>
    <w:rsid w:val="00E54C8D"/>
    <w:rsid w:val="00E558E2"/>
    <w:rsid w:val="00E61890"/>
    <w:rsid w:val="00E62C99"/>
    <w:rsid w:val="00E6661F"/>
    <w:rsid w:val="00E820D9"/>
    <w:rsid w:val="00E878A4"/>
    <w:rsid w:val="00E96385"/>
    <w:rsid w:val="00EA59C3"/>
    <w:rsid w:val="00EB3328"/>
    <w:rsid w:val="00ED30A8"/>
    <w:rsid w:val="00F10EA5"/>
    <w:rsid w:val="00F245C0"/>
    <w:rsid w:val="00F43D37"/>
    <w:rsid w:val="00F5726E"/>
    <w:rsid w:val="00F57413"/>
    <w:rsid w:val="00F72A6D"/>
    <w:rsid w:val="00F72C4A"/>
    <w:rsid w:val="00F9320F"/>
    <w:rsid w:val="00F948C5"/>
    <w:rsid w:val="00FA60DD"/>
    <w:rsid w:val="00FB09E2"/>
    <w:rsid w:val="00FB6225"/>
    <w:rsid w:val="00FC1C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9100"/>
  <w15:chartTrackingRefBased/>
  <w15:docId w15:val="{C4DA9679-EEFC-4FA2-A32A-8C6AF29F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1E2F"/>
    <w:pPr>
      <w:ind w:left="720"/>
      <w:contextualSpacing/>
    </w:pPr>
  </w:style>
  <w:style w:type="paragraph" w:styleId="Koptekst">
    <w:name w:val="header"/>
    <w:basedOn w:val="Standaard"/>
    <w:link w:val="KoptekstChar"/>
    <w:uiPriority w:val="99"/>
    <w:unhideWhenUsed/>
    <w:rsid w:val="000700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007C"/>
  </w:style>
  <w:style w:type="paragraph" w:styleId="Voettekst">
    <w:name w:val="footer"/>
    <w:basedOn w:val="Standaard"/>
    <w:link w:val="VoettekstChar"/>
    <w:uiPriority w:val="99"/>
    <w:unhideWhenUsed/>
    <w:rsid w:val="000700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007C"/>
  </w:style>
  <w:style w:type="paragraph" w:styleId="Ballontekst">
    <w:name w:val="Balloon Text"/>
    <w:basedOn w:val="Standaard"/>
    <w:link w:val="BallontekstChar"/>
    <w:uiPriority w:val="99"/>
    <w:semiHidden/>
    <w:unhideWhenUsed/>
    <w:rsid w:val="00433F40"/>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33F40"/>
    <w:rPr>
      <w:rFonts w:ascii="Times New Roman" w:hAnsi="Times New Roman" w:cs="Times New Roman"/>
      <w:sz w:val="18"/>
      <w:szCs w:val="18"/>
    </w:rPr>
  </w:style>
  <w:style w:type="paragraph" w:styleId="Tekstzonderopmaak">
    <w:name w:val="Plain Text"/>
    <w:basedOn w:val="Standaard"/>
    <w:link w:val="TekstzonderopmaakChar"/>
    <w:uiPriority w:val="99"/>
    <w:semiHidden/>
    <w:unhideWhenUsed/>
    <w:rsid w:val="004964C6"/>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4964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4638">
      <w:bodyDiv w:val="1"/>
      <w:marLeft w:val="0"/>
      <w:marRight w:val="0"/>
      <w:marTop w:val="0"/>
      <w:marBottom w:val="0"/>
      <w:divBdr>
        <w:top w:val="none" w:sz="0" w:space="0" w:color="auto"/>
        <w:left w:val="none" w:sz="0" w:space="0" w:color="auto"/>
        <w:bottom w:val="none" w:sz="0" w:space="0" w:color="auto"/>
        <w:right w:val="none" w:sz="0" w:space="0" w:color="auto"/>
      </w:divBdr>
    </w:div>
    <w:div w:id="123815584">
      <w:bodyDiv w:val="1"/>
      <w:marLeft w:val="0"/>
      <w:marRight w:val="0"/>
      <w:marTop w:val="0"/>
      <w:marBottom w:val="0"/>
      <w:divBdr>
        <w:top w:val="none" w:sz="0" w:space="0" w:color="auto"/>
        <w:left w:val="none" w:sz="0" w:space="0" w:color="auto"/>
        <w:bottom w:val="none" w:sz="0" w:space="0" w:color="auto"/>
        <w:right w:val="none" w:sz="0" w:space="0" w:color="auto"/>
      </w:divBdr>
    </w:div>
    <w:div w:id="513032896">
      <w:bodyDiv w:val="1"/>
      <w:marLeft w:val="0"/>
      <w:marRight w:val="0"/>
      <w:marTop w:val="0"/>
      <w:marBottom w:val="0"/>
      <w:divBdr>
        <w:top w:val="none" w:sz="0" w:space="0" w:color="auto"/>
        <w:left w:val="none" w:sz="0" w:space="0" w:color="auto"/>
        <w:bottom w:val="none" w:sz="0" w:space="0" w:color="auto"/>
        <w:right w:val="none" w:sz="0" w:space="0" w:color="auto"/>
      </w:divBdr>
    </w:div>
    <w:div w:id="707950394">
      <w:bodyDiv w:val="1"/>
      <w:marLeft w:val="0"/>
      <w:marRight w:val="0"/>
      <w:marTop w:val="0"/>
      <w:marBottom w:val="0"/>
      <w:divBdr>
        <w:top w:val="none" w:sz="0" w:space="0" w:color="auto"/>
        <w:left w:val="none" w:sz="0" w:space="0" w:color="auto"/>
        <w:bottom w:val="none" w:sz="0" w:space="0" w:color="auto"/>
        <w:right w:val="none" w:sz="0" w:space="0" w:color="auto"/>
      </w:divBdr>
    </w:div>
    <w:div w:id="827668078">
      <w:bodyDiv w:val="1"/>
      <w:marLeft w:val="0"/>
      <w:marRight w:val="0"/>
      <w:marTop w:val="0"/>
      <w:marBottom w:val="0"/>
      <w:divBdr>
        <w:top w:val="none" w:sz="0" w:space="0" w:color="auto"/>
        <w:left w:val="none" w:sz="0" w:space="0" w:color="auto"/>
        <w:bottom w:val="none" w:sz="0" w:space="0" w:color="auto"/>
        <w:right w:val="none" w:sz="0" w:space="0" w:color="auto"/>
      </w:divBdr>
    </w:div>
    <w:div w:id="1159541159">
      <w:bodyDiv w:val="1"/>
      <w:marLeft w:val="0"/>
      <w:marRight w:val="0"/>
      <w:marTop w:val="0"/>
      <w:marBottom w:val="0"/>
      <w:divBdr>
        <w:top w:val="none" w:sz="0" w:space="0" w:color="auto"/>
        <w:left w:val="none" w:sz="0" w:space="0" w:color="auto"/>
        <w:bottom w:val="none" w:sz="0" w:space="0" w:color="auto"/>
        <w:right w:val="none" w:sz="0" w:space="0" w:color="auto"/>
      </w:divBdr>
    </w:div>
    <w:div w:id="1366102867">
      <w:bodyDiv w:val="1"/>
      <w:marLeft w:val="0"/>
      <w:marRight w:val="0"/>
      <w:marTop w:val="0"/>
      <w:marBottom w:val="0"/>
      <w:divBdr>
        <w:top w:val="none" w:sz="0" w:space="0" w:color="auto"/>
        <w:left w:val="none" w:sz="0" w:space="0" w:color="auto"/>
        <w:bottom w:val="none" w:sz="0" w:space="0" w:color="auto"/>
        <w:right w:val="none" w:sz="0" w:space="0" w:color="auto"/>
      </w:divBdr>
    </w:div>
    <w:div w:id="1399476239">
      <w:bodyDiv w:val="1"/>
      <w:marLeft w:val="0"/>
      <w:marRight w:val="0"/>
      <w:marTop w:val="0"/>
      <w:marBottom w:val="0"/>
      <w:divBdr>
        <w:top w:val="none" w:sz="0" w:space="0" w:color="auto"/>
        <w:left w:val="none" w:sz="0" w:space="0" w:color="auto"/>
        <w:bottom w:val="none" w:sz="0" w:space="0" w:color="auto"/>
        <w:right w:val="none" w:sz="0" w:space="0" w:color="auto"/>
      </w:divBdr>
    </w:div>
    <w:div w:id="1602756390">
      <w:bodyDiv w:val="1"/>
      <w:marLeft w:val="0"/>
      <w:marRight w:val="0"/>
      <w:marTop w:val="0"/>
      <w:marBottom w:val="0"/>
      <w:divBdr>
        <w:top w:val="none" w:sz="0" w:space="0" w:color="auto"/>
        <w:left w:val="none" w:sz="0" w:space="0" w:color="auto"/>
        <w:bottom w:val="none" w:sz="0" w:space="0" w:color="auto"/>
        <w:right w:val="none" w:sz="0" w:space="0" w:color="auto"/>
      </w:divBdr>
    </w:div>
    <w:div w:id="1738749319">
      <w:bodyDiv w:val="1"/>
      <w:marLeft w:val="0"/>
      <w:marRight w:val="0"/>
      <w:marTop w:val="0"/>
      <w:marBottom w:val="0"/>
      <w:divBdr>
        <w:top w:val="none" w:sz="0" w:space="0" w:color="auto"/>
        <w:left w:val="none" w:sz="0" w:space="0" w:color="auto"/>
        <w:bottom w:val="none" w:sz="0" w:space="0" w:color="auto"/>
        <w:right w:val="none" w:sz="0" w:space="0" w:color="auto"/>
      </w:divBdr>
      <w:divsChild>
        <w:div w:id="563417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8826">
      <w:bodyDiv w:val="1"/>
      <w:marLeft w:val="0"/>
      <w:marRight w:val="0"/>
      <w:marTop w:val="0"/>
      <w:marBottom w:val="0"/>
      <w:divBdr>
        <w:top w:val="none" w:sz="0" w:space="0" w:color="auto"/>
        <w:left w:val="none" w:sz="0" w:space="0" w:color="auto"/>
        <w:bottom w:val="none" w:sz="0" w:space="0" w:color="auto"/>
        <w:right w:val="none" w:sz="0" w:space="0" w:color="auto"/>
      </w:divBdr>
    </w:div>
    <w:div w:id="1984196557">
      <w:bodyDiv w:val="1"/>
      <w:marLeft w:val="0"/>
      <w:marRight w:val="0"/>
      <w:marTop w:val="0"/>
      <w:marBottom w:val="0"/>
      <w:divBdr>
        <w:top w:val="none" w:sz="0" w:space="0" w:color="auto"/>
        <w:left w:val="none" w:sz="0" w:space="0" w:color="auto"/>
        <w:bottom w:val="none" w:sz="0" w:space="0" w:color="auto"/>
        <w:right w:val="none" w:sz="0" w:space="0" w:color="auto"/>
      </w:divBdr>
    </w:div>
    <w:div w:id="20902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317ABAB049E042BA3F0A46512EDB2D" ma:contentTypeVersion="10" ma:contentTypeDescription="Een nieuw document maken." ma:contentTypeScope="" ma:versionID="c6b386d1c4b26ca22bc9abb347b221cc">
  <xsd:schema xmlns:xsd="http://www.w3.org/2001/XMLSchema" xmlns:xs="http://www.w3.org/2001/XMLSchema" xmlns:p="http://schemas.microsoft.com/office/2006/metadata/properties" xmlns:ns3="26e1a9ec-3d56-406e-9348-19b34da1aaa7" targetNamespace="http://schemas.microsoft.com/office/2006/metadata/properties" ma:root="true" ma:fieldsID="eaba8d442639953dfa491d8ba2550395" ns3:_="">
    <xsd:import namespace="26e1a9ec-3d56-406e-9348-19b34da1aa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1a9ec-3d56-406e-9348-19b34da1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C346F-B82A-4B1B-8245-B02D4F3AB4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78476E-CBB4-4FF1-8180-C5D66A106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1a9ec-3d56-406e-9348-19b34da1a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F89B1-223A-4D62-9211-A836FFB0F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Desel</dc:creator>
  <cp:keywords/>
  <dc:description/>
  <cp:lastModifiedBy>Lieke van Zutphen</cp:lastModifiedBy>
  <cp:revision>8</cp:revision>
  <dcterms:created xsi:type="dcterms:W3CDTF">2021-02-11T11:05:00Z</dcterms:created>
  <dcterms:modified xsi:type="dcterms:W3CDTF">2021-02-11T15:12:00Z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0x01010046317ABAB049E042BA3F0A46512EDB2D</vt:lpwstr>
  </property>
</Properties>
</file>